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7139BB" w14:textId="77777777" w:rsidR="00B10189" w:rsidRDefault="00832ABD" w:rsidP="00B10189">
      <w:pPr>
        <w:ind w:left="360"/>
      </w:pPr>
      <w:r w:rsidRPr="0041729A">
        <w:rPr>
          <w:noProof/>
        </w:rPr>
        <w:drawing>
          <wp:inline distT="0" distB="0" distL="0" distR="0" wp14:anchorId="77EECD09" wp14:editId="1F3CCFC7">
            <wp:extent cx="831215" cy="831215"/>
            <wp:effectExtent l="0" t="0" r="0" b="0"/>
            <wp:docPr id="1" name="Pictur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1215" cy="831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10189">
        <w:t xml:space="preserve">                                                                                                                                 </w:t>
      </w:r>
      <w:r w:rsidRPr="0041729A">
        <w:rPr>
          <w:noProof/>
        </w:rPr>
        <w:drawing>
          <wp:inline distT="0" distB="0" distL="0" distR="0" wp14:anchorId="7AFBC25B" wp14:editId="275C1EB0">
            <wp:extent cx="831215" cy="831215"/>
            <wp:effectExtent l="0" t="0" r="0" b="0"/>
            <wp:docPr id="2" name="Pictur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1215" cy="831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C061D3" w14:textId="77777777" w:rsidR="00B10189" w:rsidRDefault="00B10189" w:rsidP="00B10189">
      <w:pPr>
        <w:ind w:left="360"/>
        <w:jc w:val="center"/>
      </w:pPr>
    </w:p>
    <w:p w14:paraId="5475998B" w14:textId="5FC9F499" w:rsidR="00B10189" w:rsidRPr="00562283" w:rsidRDefault="000A458F" w:rsidP="00B10189">
      <w:pPr>
        <w:ind w:left="360"/>
        <w:jc w:val="center"/>
      </w:pPr>
      <w:r>
        <w:t>1</w:t>
      </w:r>
      <w:r w:rsidR="00116EA2">
        <w:t>6</w:t>
      </w:r>
      <w:r w:rsidR="00B10189">
        <w:t xml:space="preserve">.MEMORIJALNI NOGOMETNI TURNIR </w:t>
      </w:r>
    </w:p>
    <w:p w14:paraId="3E9044AF" w14:textId="1FD78F4C" w:rsidR="00B10189" w:rsidRDefault="000A458F" w:rsidP="00B10189">
      <w:pPr>
        <w:pStyle w:val="Heading2"/>
        <w:rPr>
          <w:b/>
          <w:bCs/>
          <w:sz w:val="52"/>
          <w:szCs w:val="52"/>
        </w:rPr>
      </w:pPr>
      <w:r>
        <w:rPr>
          <w:b/>
          <w:bCs/>
          <w:sz w:val="52"/>
          <w:szCs w:val="52"/>
        </w:rPr>
        <w:t>„TRILJSKI BRANITELJI 20</w:t>
      </w:r>
      <w:r w:rsidR="00832ABD">
        <w:rPr>
          <w:b/>
          <w:bCs/>
          <w:sz w:val="52"/>
          <w:szCs w:val="52"/>
        </w:rPr>
        <w:t>2</w:t>
      </w:r>
      <w:r w:rsidR="00116EA2">
        <w:rPr>
          <w:b/>
          <w:bCs/>
          <w:sz w:val="52"/>
          <w:szCs w:val="52"/>
        </w:rPr>
        <w:t>3</w:t>
      </w:r>
      <w:r w:rsidR="00B10189">
        <w:rPr>
          <w:b/>
          <w:bCs/>
          <w:sz w:val="52"/>
          <w:szCs w:val="52"/>
        </w:rPr>
        <w:t>“</w:t>
      </w:r>
    </w:p>
    <w:p w14:paraId="3FA7C996" w14:textId="48B3A02D" w:rsidR="00B10189" w:rsidRPr="000A458F" w:rsidRDefault="00B10189" w:rsidP="000A458F">
      <w:pPr>
        <w:jc w:val="center"/>
        <w:rPr>
          <w:sz w:val="24"/>
          <w:szCs w:val="24"/>
        </w:rPr>
      </w:pPr>
      <w:proofErr w:type="spellStart"/>
      <w:r w:rsidRPr="00AE49F8">
        <w:rPr>
          <w:sz w:val="24"/>
          <w:szCs w:val="24"/>
        </w:rPr>
        <w:t>Čaporice</w:t>
      </w:r>
      <w:proofErr w:type="spellEnd"/>
      <w:r w:rsidRPr="00AE49F8">
        <w:rPr>
          <w:sz w:val="24"/>
          <w:szCs w:val="24"/>
        </w:rPr>
        <w:t xml:space="preserve">, </w:t>
      </w:r>
      <w:r w:rsidR="00116EA2">
        <w:rPr>
          <w:sz w:val="24"/>
          <w:szCs w:val="24"/>
        </w:rPr>
        <w:t>23</w:t>
      </w:r>
      <w:r w:rsidRPr="00AE49F8">
        <w:rPr>
          <w:sz w:val="24"/>
          <w:szCs w:val="24"/>
        </w:rPr>
        <w:t>.0</w:t>
      </w:r>
      <w:r w:rsidR="00E75D46">
        <w:rPr>
          <w:sz w:val="24"/>
          <w:szCs w:val="24"/>
        </w:rPr>
        <w:t>6</w:t>
      </w:r>
      <w:r w:rsidR="000A458F">
        <w:rPr>
          <w:sz w:val="24"/>
          <w:szCs w:val="24"/>
        </w:rPr>
        <w:t>.20</w:t>
      </w:r>
      <w:r w:rsidR="00E75D46">
        <w:rPr>
          <w:sz w:val="24"/>
          <w:szCs w:val="24"/>
        </w:rPr>
        <w:t>2</w:t>
      </w:r>
      <w:r w:rsidR="00116EA2">
        <w:rPr>
          <w:sz w:val="24"/>
          <w:szCs w:val="24"/>
        </w:rPr>
        <w:t>3</w:t>
      </w:r>
      <w:r w:rsidRPr="00AE49F8">
        <w:rPr>
          <w:sz w:val="24"/>
          <w:szCs w:val="24"/>
        </w:rPr>
        <w:t>.-</w:t>
      </w:r>
      <w:r w:rsidR="00116EA2">
        <w:rPr>
          <w:sz w:val="24"/>
          <w:szCs w:val="24"/>
        </w:rPr>
        <w:t>25</w:t>
      </w:r>
      <w:r w:rsidRPr="00AE49F8">
        <w:rPr>
          <w:sz w:val="24"/>
          <w:szCs w:val="24"/>
        </w:rPr>
        <w:t>.0</w:t>
      </w:r>
      <w:r w:rsidR="00E75D46">
        <w:rPr>
          <w:sz w:val="24"/>
          <w:szCs w:val="24"/>
        </w:rPr>
        <w:t>6</w:t>
      </w:r>
      <w:r w:rsidRPr="00AE49F8">
        <w:rPr>
          <w:sz w:val="24"/>
          <w:szCs w:val="24"/>
        </w:rPr>
        <w:t>.20</w:t>
      </w:r>
      <w:r w:rsidR="00832ABD">
        <w:rPr>
          <w:sz w:val="24"/>
          <w:szCs w:val="24"/>
        </w:rPr>
        <w:t>2</w:t>
      </w:r>
      <w:r w:rsidR="00116EA2">
        <w:rPr>
          <w:sz w:val="24"/>
          <w:szCs w:val="24"/>
        </w:rPr>
        <w:t>3</w:t>
      </w:r>
      <w:r>
        <w:t>.</w:t>
      </w:r>
    </w:p>
    <w:p w14:paraId="22ED5B6E" w14:textId="77777777" w:rsidR="00B10189" w:rsidRPr="00CC1F3A" w:rsidRDefault="00B10189" w:rsidP="00B10189">
      <w:pPr>
        <w:jc w:val="center"/>
      </w:pPr>
    </w:p>
    <w:p w14:paraId="06D95FEF" w14:textId="77777777" w:rsidR="00B10189" w:rsidRDefault="00B10189" w:rsidP="00B10189">
      <w:pPr>
        <w:jc w:val="center"/>
        <w:rPr>
          <w:sz w:val="40"/>
          <w:szCs w:val="40"/>
          <w:u w:val="single"/>
        </w:rPr>
      </w:pPr>
      <w:r w:rsidRPr="00D45043">
        <w:rPr>
          <w:sz w:val="40"/>
          <w:szCs w:val="40"/>
          <w:u w:val="single"/>
        </w:rPr>
        <w:t>Propozicije turnira</w:t>
      </w:r>
    </w:p>
    <w:p w14:paraId="5C42068D" w14:textId="77777777" w:rsidR="00B10189" w:rsidRPr="00D81E8D" w:rsidRDefault="00B10189" w:rsidP="00B10189">
      <w:pPr>
        <w:rPr>
          <w:sz w:val="22"/>
          <w:szCs w:val="22"/>
        </w:rPr>
      </w:pPr>
    </w:p>
    <w:p w14:paraId="6C0227EF" w14:textId="77777777" w:rsidR="00B10189" w:rsidRPr="004779E5" w:rsidRDefault="00B10189" w:rsidP="00B10189">
      <w:pPr>
        <w:jc w:val="center"/>
        <w:rPr>
          <w:b/>
          <w:sz w:val="22"/>
          <w:szCs w:val="22"/>
          <w:u w:val="single"/>
        </w:rPr>
      </w:pPr>
      <w:r w:rsidRPr="004779E5">
        <w:rPr>
          <w:b/>
          <w:sz w:val="22"/>
          <w:szCs w:val="22"/>
          <w:u w:val="single"/>
        </w:rPr>
        <w:t>Članak 1.</w:t>
      </w:r>
    </w:p>
    <w:p w14:paraId="29C2FE6D" w14:textId="77777777" w:rsidR="00B10189" w:rsidRDefault="00076D0E" w:rsidP="00B10189">
      <w:pPr>
        <w:rPr>
          <w:sz w:val="22"/>
          <w:szCs w:val="22"/>
        </w:rPr>
      </w:pPr>
      <w:r>
        <w:rPr>
          <w:sz w:val="22"/>
          <w:szCs w:val="22"/>
        </w:rPr>
        <w:t>Organizator turnira je NK</w:t>
      </w:r>
      <w:r w:rsidR="00B10189" w:rsidRPr="00D81E8D">
        <w:rPr>
          <w:sz w:val="22"/>
          <w:szCs w:val="22"/>
        </w:rPr>
        <w:t xml:space="preserve"> </w:t>
      </w:r>
      <w:r w:rsidR="00B10189">
        <w:rPr>
          <w:sz w:val="22"/>
          <w:szCs w:val="22"/>
        </w:rPr>
        <w:t>ČAPORICE - TRILJ</w:t>
      </w:r>
    </w:p>
    <w:p w14:paraId="38A76627" w14:textId="77777777" w:rsidR="00B10189" w:rsidRPr="00D81E8D" w:rsidRDefault="00B10189" w:rsidP="00B10189">
      <w:pPr>
        <w:rPr>
          <w:sz w:val="22"/>
          <w:szCs w:val="22"/>
        </w:rPr>
      </w:pPr>
      <w:r w:rsidRPr="00D81E8D">
        <w:rPr>
          <w:sz w:val="22"/>
          <w:szCs w:val="22"/>
        </w:rPr>
        <w:t xml:space="preserve">  </w:t>
      </w:r>
    </w:p>
    <w:p w14:paraId="0906B5BF" w14:textId="77777777" w:rsidR="00B10189" w:rsidRPr="00D81E8D" w:rsidRDefault="00B10189" w:rsidP="00B10189">
      <w:pPr>
        <w:rPr>
          <w:sz w:val="22"/>
          <w:szCs w:val="22"/>
        </w:rPr>
      </w:pPr>
    </w:p>
    <w:p w14:paraId="6177101D" w14:textId="77777777" w:rsidR="00B10189" w:rsidRPr="00D81E8D" w:rsidRDefault="00B10189" w:rsidP="00B10189">
      <w:pPr>
        <w:jc w:val="center"/>
        <w:rPr>
          <w:sz w:val="22"/>
          <w:szCs w:val="22"/>
          <w:u w:val="single"/>
        </w:rPr>
      </w:pPr>
      <w:r w:rsidRPr="00D81E8D">
        <w:rPr>
          <w:sz w:val="22"/>
          <w:szCs w:val="22"/>
          <w:u w:val="single"/>
        </w:rPr>
        <w:t>Članak 2.</w:t>
      </w:r>
    </w:p>
    <w:p w14:paraId="2FB21D6D" w14:textId="50B18076" w:rsidR="00B10189" w:rsidRPr="006C4E02" w:rsidRDefault="00B10189" w:rsidP="00B10189">
      <w:pPr>
        <w:rPr>
          <w:b/>
          <w:sz w:val="22"/>
          <w:szCs w:val="22"/>
        </w:rPr>
      </w:pPr>
      <w:r w:rsidRPr="00D81E8D">
        <w:rPr>
          <w:sz w:val="22"/>
          <w:szCs w:val="22"/>
        </w:rPr>
        <w:t xml:space="preserve">Turnir se održava u terminu </w:t>
      </w:r>
      <w:r w:rsidRPr="00E75D46">
        <w:rPr>
          <w:b/>
          <w:bCs/>
          <w:sz w:val="22"/>
          <w:szCs w:val="22"/>
        </w:rPr>
        <w:t xml:space="preserve">od </w:t>
      </w:r>
      <w:r w:rsidR="00116EA2">
        <w:rPr>
          <w:b/>
          <w:bCs/>
          <w:sz w:val="22"/>
          <w:szCs w:val="22"/>
        </w:rPr>
        <w:t>23</w:t>
      </w:r>
      <w:r w:rsidR="000A458F" w:rsidRPr="00E75D46">
        <w:rPr>
          <w:b/>
          <w:bCs/>
          <w:sz w:val="22"/>
          <w:szCs w:val="22"/>
        </w:rPr>
        <w:t>.0</w:t>
      </w:r>
      <w:r w:rsidR="00E75D46">
        <w:rPr>
          <w:b/>
          <w:bCs/>
          <w:sz w:val="22"/>
          <w:szCs w:val="22"/>
        </w:rPr>
        <w:t>6</w:t>
      </w:r>
      <w:r w:rsidR="000A458F" w:rsidRPr="00E75D46">
        <w:rPr>
          <w:b/>
          <w:bCs/>
          <w:sz w:val="22"/>
          <w:szCs w:val="22"/>
        </w:rPr>
        <w:t>.20</w:t>
      </w:r>
      <w:r w:rsidR="00832ABD" w:rsidRPr="00E75D46">
        <w:rPr>
          <w:b/>
          <w:bCs/>
          <w:sz w:val="22"/>
          <w:szCs w:val="22"/>
        </w:rPr>
        <w:t>2</w:t>
      </w:r>
      <w:r w:rsidR="00116EA2">
        <w:rPr>
          <w:b/>
          <w:bCs/>
          <w:sz w:val="22"/>
          <w:szCs w:val="22"/>
        </w:rPr>
        <w:t>3</w:t>
      </w:r>
      <w:r w:rsidR="000A458F" w:rsidRPr="00E75D46">
        <w:rPr>
          <w:b/>
          <w:bCs/>
          <w:sz w:val="22"/>
          <w:szCs w:val="22"/>
        </w:rPr>
        <w:t>.</w:t>
      </w:r>
      <w:r w:rsidR="000A458F" w:rsidRPr="006C4E02">
        <w:rPr>
          <w:b/>
          <w:sz w:val="22"/>
          <w:szCs w:val="22"/>
        </w:rPr>
        <w:t xml:space="preserve"> do </w:t>
      </w:r>
      <w:r w:rsidR="00116EA2">
        <w:rPr>
          <w:b/>
          <w:sz w:val="22"/>
          <w:szCs w:val="22"/>
        </w:rPr>
        <w:t>25</w:t>
      </w:r>
      <w:r w:rsidR="000A458F" w:rsidRPr="006C4E02">
        <w:rPr>
          <w:b/>
          <w:sz w:val="22"/>
          <w:szCs w:val="22"/>
        </w:rPr>
        <w:t>.0</w:t>
      </w:r>
      <w:r w:rsidR="00E75D46">
        <w:rPr>
          <w:b/>
          <w:sz w:val="22"/>
          <w:szCs w:val="22"/>
        </w:rPr>
        <w:t>6</w:t>
      </w:r>
      <w:r w:rsidR="000A458F" w:rsidRPr="006C4E02">
        <w:rPr>
          <w:b/>
          <w:sz w:val="22"/>
          <w:szCs w:val="22"/>
        </w:rPr>
        <w:t>.20</w:t>
      </w:r>
      <w:r w:rsidR="00832ABD">
        <w:rPr>
          <w:b/>
          <w:sz w:val="22"/>
          <w:szCs w:val="22"/>
        </w:rPr>
        <w:t>2</w:t>
      </w:r>
      <w:r w:rsidR="00116EA2">
        <w:rPr>
          <w:b/>
          <w:sz w:val="22"/>
          <w:szCs w:val="22"/>
        </w:rPr>
        <w:t>3</w:t>
      </w:r>
      <w:r w:rsidR="00076D0E" w:rsidRPr="006C4E02">
        <w:rPr>
          <w:b/>
          <w:sz w:val="22"/>
          <w:szCs w:val="22"/>
        </w:rPr>
        <w:t>. za sl</w:t>
      </w:r>
      <w:r w:rsidRPr="006C4E02">
        <w:rPr>
          <w:b/>
          <w:sz w:val="22"/>
          <w:szCs w:val="22"/>
        </w:rPr>
        <w:t>jedeće kategorije:</w:t>
      </w:r>
    </w:p>
    <w:p w14:paraId="5F1F9FDC" w14:textId="6501F147" w:rsidR="00B10189" w:rsidRPr="006C4E02" w:rsidRDefault="00B10189" w:rsidP="00B10189">
      <w:pPr>
        <w:widowControl/>
        <w:numPr>
          <w:ilvl w:val="0"/>
          <w:numId w:val="2"/>
        </w:numPr>
        <w:autoSpaceDE/>
        <w:autoSpaceDN/>
        <w:adjustRightInd/>
        <w:rPr>
          <w:b/>
          <w:bCs/>
          <w:sz w:val="22"/>
          <w:szCs w:val="22"/>
        </w:rPr>
      </w:pPr>
      <w:r w:rsidRPr="006C4E02">
        <w:rPr>
          <w:b/>
          <w:bCs/>
          <w:sz w:val="22"/>
          <w:szCs w:val="22"/>
        </w:rPr>
        <w:t>igrači</w:t>
      </w:r>
      <w:r w:rsidRPr="00D81E8D">
        <w:rPr>
          <w:bCs/>
          <w:sz w:val="22"/>
          <w:szCs w:val="22"/>
        </w:rPr>
        <w:t xml:space="preserve"> </w:t>
      </w:r>
      <w:r w:rsidRPr="006C4E02">
        <w:rPr>
          <w:b/>
          <w:bCs/>
          <w:sz w:val="22"/>
          <w:szCs w:val="22"/>
        </w:rPr>
        <w:t>rođeni 20</w:t>
      </w:r>
      <w:r w:rsidR="00295F15">
        <w:rPr>
          <w:b/>
          <w:bCs/>
          <w:sz w:val="22"/>
          <w:szCs w:val="22"/>
        </w:rPr>
        <w:t>1</w:t>
      </w:r>
      <w:r w:rsidR="00116EA2">
        <w:rPr>
          <w:b/>
          <w:bCs/>
          <w:sz w:val="22"/>
          <w:szCs w:val="22"/>
        </w:rPr>
        <w:t>4</w:t>
      </w:r>
      <w:r w:rsidRPr="006C4E02">
        <w:rPr>
          <w:b/>
          <w:bCs/>
          <w:sz w:val="22"/>
          <w:szCs w:val="22"/>
        </w:rPr>
        <w:t>. godine i mlađi</w:t>
      </w:r>
    </w:p>
    <w:p w14:paraId="5B449CC7" w14:textId="77777777" w:rsidR="00B10189" w:rsidRPr="00D81E8D" w:rsidRDefault="00B10189" w:rsidP="00B10189">
      <w:pPr>
        <w:ind w:left="360"/>
        <w:rPr>
          <w:b/>
          <w:bCs/>
          <w:sz w:val="22"/>
          <w:szCs w:val="22"/>
        </w:rPr>
      </w:pPr>
    </w:p>
    <w:p w14:paraId="723F60AC" w14:textId="77777777" w:rsidR="00B10189" w:rsidRPr="00D81E8D" w:rsidRDefault="00B10189" w:rsidP="00B10189">
      <w:pPr>
        <w:rPr>
          <w:sz w:val="22"/>
          <w:szCs w:val="22"/>
        </w:rPr>
      </w:pPr>
    </w:p>
    <w:p w14:paraId="046C9349" w14:textId="77777777" w:rsidR="00B10189" w:rsidRPr="004779E5" w:rsidRDefault="00B10189" w:rsidP="00B10189">
      <w:pPr>
        <w:jc w:val="center"/>
        <w:rPr>
          <w:b/>
          <w:sz w:val="22"/>
          <w:szCs w:val="22"/>
          <w:u w:val="single"/>
        </w:rPr>
      </w:pPr>
      <w:r w:rsidRPr="004779E5">
        <w:rPr>
          <w:b/>
          <w:sz w:val="22"/>
          <w:szCs w:val="22"/>
          <w:u w:val="single"/>
        </w:rPr>
        <w:t>Članak 3.</w:t>
      </w:r>
    </w:p>
    <w:p w14:paraId="545B011B" w14:textId="77777777" w:rsidR="00B10189" w:rsidRPr="00D81E8D" w:rsidRDefault="00B10189" w:rsidP="00B10189">
      <w:pPr>
        <w:rPr>
          <w:sz w:val="22"/>
          <w:szCs w:val="22"/>
        </w:rPr>
      </w:pPr>
      <w:r w:rsidRPr="00D81E8D">
        <w:rPr>
          <w:sz w:val="22"/>
          <w:szCs w:val="22"/>
        </w:rPr>
        <w:t>Turnir se igra po jed</w:t>
      </w:r>
      <w:r>
        <w:rPr>
          <w:sz w:val="22"/>
          <w:szCs w:val="22"/>
        </w:rPr>
        <w:t>nostrukom bod sistemu u grupama</w:t>
      </w:r>
    </w:p>
    <w:p w14:paraId="42463B61" w14:textId="7CF38BE8" w:rsidR="00B10189" w:rsidRDefault="00B10189" w:rsidP="00B10189">
      <w:pPr>
        <w:rPr>
          <w:sz w:val="22"/>
          <w:szCs w:val="22"/>
        </w:rPr>
      </w:pPr>
      <w:r w:rsidRPr="00D81E8D">
        <w:rPr>
          <w:sz w:val="22"/>
          <w:szCs w:val="22"/>
        </w:rPr>
        <w:t>Godište 20</w:t>
      </w:r>
      <w:r w:rsidR="00295F15">
        <w:rPr>
          <w:sz w:val="22"/>
          <w:szCs w:val="22"/>
        </w:rPr>
        <w:t>1</w:t>
      </w:r>
      <w:r w:rsidR="00116EA2">
        <w:rPr>
          <w:sz w:val="22"/>
          <w:szCs w:val="22"/>
        </w:rPr>
        <w:t>4</w:t>
      </w:r>
      <w:r w:rsidRPr="00D81E8D">
        <w:rPr>
          <w:sz w:val="22"/>
          <w:szCs w:val="22"/>
        </w:rPr>
        <w:t xml:space="preserve">. i mlađi igraju </w:t>
      </w:r>
      <w:r w:rsidR="00295F15">
        <w:rPr>
          <w:sz w:val="22"/>
          <w:szCs w:val="22"/>
        </w:rPr>
        <w:t xml:space="preserve">u </w:t>
      </w:r>
      <w:r w:rsidR="00832ABD">
        <w:rPr>
          <w:sz w:val="22"/>
          <w:szCs w:val="22"/>
        </w:rPr>
        <w:t>dvije grup</w:t>
      </w:r>
      <w:r w:rsidR="00846011">
        <w:rPr>
          <w:sz w:val="22"/>
          <w:szCs w:val="22"/>
        </w:rPr>
        <w:t>e, A</w:t>
      </w:r>
      <w:r w:rsidR="00007079">
        <w:rPr>
          <w:sz w:val="22"/>
          <w:szCs w:val="22"/>
        </w:rPr>
        <w:t xml:space="preserve"> i B s po četiri ekipe</w:t>
      </w:r>
      <w:r w:rsidR="00DA55C9">
        <w:rPr>
          <w:sz w:val="22"/>
          <w:szCs w:val="22"/>
        </w:rPr>
        <w:t xml:space="preserve">. </w:t>
      </w:r>
    </w:p>
    <w:p w14:paraId="1B60D886" w14:textId="77777777" w:rsidR="00B10189" w:rsidRDefault="00B10189" w:rsidP="00B10189">
      <w:pPr>
        <w:rPr>
          <w:sz w:val="22"/>
          <w:szCs w:val="22"/>
        </w:rPr>
      </w:pPr>
    </w:p>
    <w:p w14:paraId="6D5F4FD0" w14:textId="77777777" w:rsidR="00B10189" w:rsidRPr="00D81E8D" w:rsidRDefault="00B10189" w:rsidP="00B10189">
      <w:pPr>
        <w:rPr>
          <w:sz w:val="22"/>
          <w:szCs w:val="22"/>
        </w:rPr>
      </w:pPr>
      <w:r w:rsidRPr="00D81E8D">
        <w:rPr>
          <w:sz w:val="22"/>
          <w:szCs w:val="22"/>
        </w:rPr>
        <w:t>Redoslijed u grupi određuje se prema:</w:t>
      </w:r>
    </w:p>
    <w:p w14:paraId="7C85D52C" w14:textId="77777777" w:rsidR="00B10189" w:rsidRPr="00D81E8D" w:rsidRDefault="00B10189" w:rsidP="00B10189">
      <w:pPr>
        <w:widowControl/>
        <w:numPr>
          <w:ilvl w:val="0"/>
          <w:numId w:val="1"/>
        </w:numPr>
        <w:autoSpaceDE/>
        <w:autoSpaceDN/>
        <w:adjustRightInd/>
        <w:rPr>
          <w:sz w:val="22"/>
          <w:szCs w:val="22"/>
        </w:rPr>
      </w:pPr>
      <w:r w:rsidRPr="00D81E8D">
        <w:rPr>
          <w:sz w:val="22"/>
          <w:szCs w:val="22"/>
        </w:rPr>
        <w:t>Broj osvojenih bodova</w:t>
      </w:r>
    </w:p>
    <w:p w14:paraId="354FE781" w14:textId="77777777" w:rsidR="00B10189" w:rsidRPr="00D81E8D" w:rsidRDefault="00B10189" w:rsidP="00B10189">
      <w:pPr>
        <w:widowControl/>
        <w:numPr>
          <w:ilvl w:val="0"/>
          <w:numId w:val="1"/>
        </w:numPr>
        <w:autoSpaceDE/>
        <w:autoSpaceDN/>
        <w:adjustRightInd/>
        <w:rPr>
          <w:sz w:val="22"/>
          <w:szCs w:val="22"/>
        </w:rPr>
      </w:pPr>
      <w:r w:rsidRPr="00D81E8D">
        <w:rPr>
          <w:sz w:val="22"/>
          <w:szCs w:val="22"/>
        </w:rPr>
        <w:t>Rezultat međusobnog susreta</w:t>
      </w:r>
    </w:p>
    <w:p w14:paraId="557116B4" w14:textId="77777777" w:rsidR="00B10189" w:rsidRPr="00D81E8D" w:rsidRDefault="00B10189" w:rsidP="00B10189">
      <w:pPr>
        <w:widowControl/>
        <w:numPr>
          <w:ilvl w:val="0"/>
          <w:numId w:val="1"/>
        </w:numPr>
        <w:autoSpaceDE/>
        <w:autoSpaceDN/>
        <w:adjustRightInd/>
        <w:rPr>
          <w:sz w:val="22"/>
          <w:szCs w:val="22"/>
        </w:rPr>
      </w:pPr>
      <w:r w:rsidRPr="00D81E8D">
        <w:rPr>
          <w:sz w:val="22"/>
          <w:szCs w:val="22"/>
        </w:rPr>
        <w:t>Gol-razlika</w:t>
      </w:r>
    </w:p>
    <w:p w14:paraId="6E80E53C" w14:textId="77777777" w:rsidR="00B10189" w:rsidRPr="00D81E8D" w:rsidRDefault="00B10189" w:rsidP="00B10189">
      <w:pPr>
        <w:widowControl/>
        <w:numPr>
          <w:ilvl w:val="0"/>
          <w:numId w:val="1"/>
        </w:numPr>
        <w:autoSpaceDE/>
        <w:autoSpaceDN/>
        <w:adjustRightInd/>
        <w:rPr>
          <w:sz w:val="22"/>
          <w:szCs w:val="22"/>
        </w:rPr>
      </w:pPr>
      <w:r w:rsidRPr="00D81E8D">
        <w:rPr>
          <w:sz w:val="22"/>
          <w:szCs w:val="22"/>
        </w:rPr>
        <w:t>Više postignutih golova</w:t>
      </w:r>
    </w:p>
    <w:p w14:paraId="61E71393" w14:textId="77777777" w:rsidR="00B10189" w:rsidRDefault="00B10189" w:rsidP="00B10189">
      <w:pPr>
        <w:widowControl/>
        <w:numPr>
          <w:ilvl w:val="0"/>
          <w:numId w:val="1"/>
        </w:numPr>
        <w:autoSpaceDE/>
        <w:autoSpaceDN/>
        <w:adjustRightInd/>
        <w:rPr>
          <w:sz w:val="22"/>
          <w:szCs w:val="22"/>
        </w:rPr>
      </w:pPr>
      <w:r w:rsidRPr="00D81E8D">
        <w:rPr>
          <w:sz w:val="22"/>
          <w:szCs w:val="22"/>
        </w:rPr>
        <w:t xml:space="preserve">Ždrijeb  </w:t>
      </w:r>
    </w:p>
    <w:p w14:paraId="78E6D414" w14:textId="77777777" w:rsidR="00B10189" w:rsidRPr="00D81E8D" w:rsidRDefault="00B10189" w:rsidP="00B10189">
      <w:pPr>
        <w:widowControl/>
        <w:autoSpaceDE/>
        <w:autoSpaceDN/>
        <w:adjustRightInd/>
        <w:rPr>
          <w:sz w:val="22"/>
          <w:szCs w:val="22"/>
        </w:rPr>
      </w:pPr>
    </w:p>
    <w:p w14:paraId="4A62EFC3" w14:textId="77777777" w:rsidR="00B10189" w:rsidRPr="00D81E8D" w:rsidRDefault="00B10189" w:rsidP="00B10189">
      <w:pPr>
        <w:rPr>
          <w:sz w:val="22"/>
          <w:szCs w:val="22"/>
        </w:rPr>
      </w:pPr>
      <w:r w:rsidRPr="00D81E8D">
        <w:rPr>
          <w:sz w:val="22"/>
          <w:szCs w:val="22"/>
        </w:rPr>
        <w:t>Nakon grup</w:t>
      </w:r>
      <w:r w:rsidR="00076D0E">
        <w:rPr>
          <w:sz w:val="22"/>
          <w:szCs w:val="22"/>
        </w:rPr>
        <w:t>a nastavlja se natjecanje na sl</w:t>
      </w:r>
      <w:r w:rsidRPr="00D81E8D">
        <w:rPr>
          <w:sz w:val="22"/>
          <w:szCs w:val="22"/>
        </w:rPr>
        <w:t>jedeći način:</w:t>
      </w:r>
    </w:p>
    <w:p w14:paraId="026A11CD" w14:textId="77777777" w:rsidR="00846011" w:rsidRDefault="00846011" w:rsidP="00846011">
      <w:pPr>
        <w:rPr>
          <w:sz w:val="22"/>
          <w:szCs w:val="22"/>
        </w:rPr>
      </w:pPr>
      <w:r>
        <w:rPr>
          <w:sz w:val="22"/>
          <w:szCs w:val="22"/>
        </w:rPr>
        <w:t>U drugi krug plasiraju se prve dvije ekipe iz grupe A i B.</w:t>
      </w:r>
    </w:p>
    <w:p w14:paraId="3A399BB9" w14:textId="77777777" w:rsidR="00846011" w:rsidRDefault="00846011" w:rsidP="00846011">
      <w:pPr>
        <w:rPr>
          <w:sz w:val="22"/>
          <w:szCs w:val="22"/>
        </w:rPr>
      </w:pPr>
      <w:r>
        <w:rPr>
          <w:sz w:val="22"/>
          <w:szCs w:val="22"/>
        </w:rPr>
        <w:t>Po kup sistemu odigravaju se polufinala, utakmica za treće mjesto te finale. U polufinalima, prvoplasirana ekipa jedne grupe igra protiv drugoplasirane ekipe druge grupe.</w:t>
      </w:r>
    </w:p>
    <w:p w14:paraId="7B5314D8" w14:textId="77777777" w:rsidR="00B10189" w:rsidRPr="00D81E8D" w:rsidRDefault="00EA55A2" w:rsidP="00B10189">
      <w:pPr>
        <w:rPr>
          <w:sz w:val="22"/>
          <w:szCs w:val="22"/>
        </w:rPr>
      </w:pPr>
      <w:r>
        <w:rPr>
          <w:sz w:val="22"/>
          <w:szCs w:val="22"/>
        </w:rPr>
        <w:t>Sve u</w:t>
      </w:r>
      <w:r w:rsidR="00B10189" w:rsidRPr="00D81E8D">
        <w:rPr>
          <w:sz w:val="22"/>
          <w:szCs w:val="22"/>
        </w:rPr>
        <w:t>takmice</w:t>
      </w:r>
      <w:r>
        <w:rPr>
          <w:sz w:val="22"/>
          <w:szCs w:val="22"/>
        </w:rPr>
        <w:t xml:space="preserve"> </w:t>
      </w:r>
      <w:r w:rsidR="00B10189" w:rsidRPr="00D81E8D">
        <w:rPr>
          <w:sz w:val="22"/>
          <w:szCs w:val="22"/>
        </w:rPr>
        <w:t>se igraju:</w:t>
      </w:r>
    </w:p>
    <w:p w14:paraId="3D53A79E" w14:textId="652CE262" w:rsidR="00B10189" w:rsidRPr="00D81E8D" w:rsidRDefault="00076D0E" w:rsidP="00B10189">
      <w:pPr>
        <w:rPr>
          <w:sz w:val="22"/>
          <w:szCs w:val="22"/>
        </w:rPr>
      </w:pPr>
      <w:r>
        <w:rPr>
          <w:sz w:val="22"/>
          <w:szCs w:val="22"/>
        </w:rPr>
        <w:t>2x</w:t>
      </w:r>
      <w:r w:rsidR="00832ABD">
        <w:rPr>
          <w:sz w:val="22"/>
          <w:szCs w:val="22"/>
        </w:rPr>
        <w:t>20</w:t>
      </w:r>
      <w:r w:rsidR="00B10189" w:rsidRPr="00D81E8D">
        <w:rPr>
          <w:sz w:val="22"/>
          <w:szCs w:val="22"/>
        </w:rPr>
        <w:t xml:space="preserve"> minuta sa </w:t>
      </w:r>
      <w:r w:rsidR="00832ABD">
        <w:rPr>
          <w:sz w:val="22"/>
          <w:szCs w:val="22"/>
        </w:rPr>
        <w:t>3</w:t>
      </w:r>
      <w:r w:rsidR="00B10189" w:rsidRPr="00D81E8D">
        <w:rPr>
          <w:sz w:val="22"/>
          <w:szCs w:val="22"/>
        </w:rPr>
        <w:t>-minutnom pauzom</w:t>
      </w:r>
    </w:p>
    <w:p w14:paraId="4D5229B2" w14:textId="77777777" w:rsidR="00B10189" w:rsidRPr="00D81E8D" w:rsidRDefault="00B10189" w:rsidP="00B10189">
      <w:pPr>
        <w:rPr>
          <w:sz w:val="22"/>
          <w:szCs w:val="22"/>
        </w:rPr>
      </w:pPr>
    </w:p>
    <w:p w14:paraId="64166E93" w14:textId="77777777" w:rsidR="00B10189" w:rsidRPr="004779E5" w:rsidRDefault="00B10189" w:rsidP="00B10189">
      <w:pPr>
        <w:jc w:val="center"/>
        <w:rPr>
          <w:b/>
          <w:sz w:val="22"/>
          <w:szCs w:val="22"/>
          <w:u w:val="single"/>
        </w:rPr>
      </w:pPr>
      <w:r w:rsidRPr="004779E5">
        <w:rPr>
          <w:b/>
          <w:sz w:val="22"/>
          <w:szCs w:val="22"/>
          <w:u w:val="single"/>
        </w:rPr>
        <w:t>Članak 4 .</w:t>
      </w:r>
    </w:p>
    <w:p w14:paraId="4B9CE03B" w14:textId="2F8B67D4" w:rsidR="00B10189" w:rsidRPr="00D81E8D" w:rsidRDefault="00B10189" w:rsidP="00B10189">
      <w:pPr>
        <w:rPr>
          <w:sz w:val="22"/>
          <w:szCs w:val="22"/>
        </w:rPr>
      </w:pPr>
      <w:r w:rsidRPr="00D81E8D">
        <w:rPr>
          <w:sz w:val="22"/>
          <w:szCs w:val="22"/>
        </w:rPr>
        <w:t>Ukoliko utakmica drugog djela natjecanja završi neriješenim rezultatom</w:t>
      </w:r>
      <w:r>
        <w:rPr>
          <w:sz w:val="22"/>
          <w:szCs w:val="22"/>
        </w:rPr>
        <w:t xml:space="preserve"> izvode se kaz</w:t>
      </w:r>
      <w:r w:rsidR="00076D0E">
        <w:rPr>
          <w:sz w:val="22"/>
          <w:szCs w:val="22"/>
        </w:rPr>
        <w:t>n</w:t>
      </w:r>
      <w:r w:rsidR="00DA55C9">
        <w:rPr>
          <w:sz w:val="22"/>
          <w:szCs w:val="22"/>
        </w:rPr>
        <w:t xml:space="preserve">eni udarci sa </w:t>
      </w:r>
      <w:r w:rsidR="00116EA2">
        <w:rPr>
          <w:sz w:val="22"/>
          <w:szCs w:val="22"/>
        </w:rPr>
        <w:t>7</w:t>
      </w:r>
      <w:r>
        <w:rPr>
          <w:sz w:val="22"/>
          <w:szCs w:val="22"/>
        </w:rPr>
        <w:t xml:space="preserve"> m</w:t>
      </w:r>
      <w:r w:rsidR="00DA55C9">
        <w:rPr>
          <w:sz w:val="22"/>
          <w:szCs w:val="22"/>
        </w:rPr>
        <w:t>.  Svaka strana po 3</w:t>
      </w:r>
      <w:r>
        <w:rPr>
          <w:sz w:val="22"/>
          <w:szCs w:val="22"/>
        </w:rPr>
        <w:t xml:space="preserve"> udarca (različiti igrači), a</w:t>
      </w:r>
      <w:r w:rsidRPr="00D81E8D">
        <w:rPr>
          <w:sz w:val="22"/>
          <w:szCs w:val="22"/>
        </w:rPr>
        <w:t xml:space="preserve"> ako je i nakon toga rezultat neriješen </w:t>
      </w:r>
      <w:r>
        <w:rPr>
          <w:sz w:val="22"/>
          <w:szCs w:val="22"/>
        </w:rPr>
        <w:t xml:space="preserve">zadnji igrač koji je izvodio kazneni udarac </w:t>
      </w:r>
      <w:proofErr w:type="spellStart"/>
      <w:r>
        <w:rPr>
          <w:sz w:val="22"/>
          <w:szCs w:val="22"/>
        </w:rPr>
        <w:t>raspucava</w:t>
      </w:r>
      <w:proofErr w:type="spellEnd"/>
      <w:r>
        <w:rPr>
          <w:sz w:val="22"/>
          <w:szCs w:val="22"/>
        </w:rPr>
        <w:t xml:space="preserve"> </w:t>
      </w:r>
      <w:r w:rsidRPr="00D81E8D">
        <w:rPr>
          <w:sz w:val="22"/>
          <w:szCs w:val="22"/>
        </w:rPr>
        <w:t xml:space="preserve"> do konačnog pobjednika.</w:t>
      </w:r>
    </w:p>
    <w:p w14:paraId="5C5327AD" w14:textId="77777777" w:rsidR="00B10189" w:rsidRPr="00D81E8D" w:rsidRDefault="00B10189" w:rsidP="00B10189">
      <w:pPr>
        <w:rPr>
          <w:sz w:val="22"/>
          <w:szCs w:val="22"/>
        </w:rPr>
      </w:pPr>
    </w:p>
    <w:p w14:paraId="7D25F56E" w14:textId="77777777" w:rsidR="00B10189" w:rsidRPr="004779E5" w:rsidRDefault="00B10189" w:rsidP="00B10189">
      <w:pPr>
        <w:jc w:val="center"/>
        <w:rPr>
          <w:b/>
          <w:sz w:val="22"/>
          <w:szCs w:val="22"/>
          <w:u w:val="single"/>
        </w:rPr>
      </w:pPr>
      <w:r w:rsidRPr="004779E5">
        <w:rPr>
          <w:b/>
          <w:sz w:val="22"/>
          <w:szCs w:val="22"/>
          <w:u w:val="single"/>
        </w:rPr>
        <w:t>Članak 5.</w:t>
      </w:r>
    </w:p>
    <w:p w14:paraId="34457825" w14:textId="77777777" w:rsidR="00B10189" w:rsidRPr="00D81E8D" w:rsidRDefault="00B10189" w:rsidP="00B10189">
      <w:pPr>
        <w:rPr>
          <w:sz w:val="22"/>
          <w:szCs w:val="22"/>
        </w:rPr>
      </w:pPr>
      <w:r w:rsidRPr="00D81E8D">
        <w:rPr>
          <w:sz w:val="22"/>
          <w:szCs w:val="22"/>
        </w:rPr>
        <w:t>Svaki klub mora prije početka turnira dostaviti popis svojih igrača Turnirskoj komisiji.</w:t>
      </w:r>
    </w:p>
    <w:p w14:paraId="681EEE98" w14:textId="77777777" w:rsidR="00B10189" w:rsidRPr="00D81E8D" w:rsidRDefault="00B10189" w:rsidP="00B10189">
      <w:pPr>
        <w:rPr>
          <w:sz w:val="22"/>
          <w:szCs w:val="22"/>
        </w:rPr>
      </w:pPr>
      <w:r w:rsidRPr="00D81E8D">
        <w:rPr>
          <w:sz w:val="22"/>
          <w:szCs w:val="22"/>
        </w:rPr>
        <w:t>Na popisu treba biti naznačen broj na leđima koji će igrač nositi tijekom cijelog turnira, te datum rođenja svakog igrača. Popis treba biti ovjeren klupskim žigom</w:t>
      </w:r>
    </w:p>
    <w:p w14:paraId="05B41E2E" w14:textId="77777777" w:rsidR="00B10189" w:rsidRDefault="00B10189" w:rsidP="00B10189">
      <w:pPr>
        <w:jc w:val="center"/>
        <w:rPr>
          <w:sz w:val="22"/>
          <w:szCs w:val="22"/>
          <w:u w:val="single"/>
        </w:rPr>
      </w:pPr>
    </w:p>
    <w:p w14:paraId="69F67FD5" w14:textId="77777777" w:rsidR="00B10189" w:rsidRDefault="00B10189" w:rsidP="00B10189">
      <w:pPr>
        <w:jc w:val="center"/>
        <w:rPr>
          <w:sz w:val="22"/>
          <w:szCs w:val="22"/>
          <w:u w:val="single"/>
        </w:rPr>
      </w:pPr>
    </w:p>
    <w:p w14:paraId="30930644" w14:textId="77777777" w:rsidR="00B10189" w:rsidRPr="004779E5" w:rsidRDefault="00B10189" w:rsidP="00B10189">
      <w:pPr>
        <w:jc w:val="center"/>
        <w:rPr>
          <w:b/>
          <w:sz w:val="22"/>
          <w:szCs w:val="22"/>
          <w:u w:val="single"/>
        </w:rPr>
      </w:pPr>
      <w:r w:rsidRPr="004779E5">
        <w:rPr>
          <w:b/>
          <w:sz w:val="22"/>
          <w:szCs w:val="22"/>
          <w:u w:val="single"/>
        </w:rPr>
        <w:t>Članak 6.</w:t>
      </w:r>
    </w:p>
    <w:p w14:paraId="13642A29" w14:textId="77777777" w:rsidR="00B10189" w:rsidRPr="006C4E02" w:rsidRDefault="00DA55C9" w:rsidP="00B10189">
      <w:pPr>
        <w:rPr>
          <w:b/>
          <w:sz w:val="22"/>
          <w:szCs w:val="22"/>
        </w:rPr>
      </w:pPr>
      <w:r>
        <w:rPr>
          <w:sz w:val="22"/>
          <w:szCs w:val="22"/>
        </w:rPr>
        <w:t>Prije odigravanju utakmica</w:t>
      </w:r>
      <w:r w:rsidR="00B10189" w:rsidRPr="00D81E8D">
        <w:rPr>
          <w:sz w:val="22"/>
          <w:szCs w:val="22"/>
        </w:rPr>
        <w:t xml:space="preserve"> na turniru trener je </w:t>
      </w:r>
      <w:r>
        <w:rPr>
          <w:sz w:val="22"/>
          <w:szCs w:val="22"/>
        </w:rPr>
        <w:t xml:space="preserve">dužan  za svakog igrača </w:t>
      </w:r>
      <w:r w:rsidRPr="006C4E02">
        <w:rPr>
          <w:b/>
          <w:sz w:val="22"/>
          <w:szCs w:val="22"/>
        </w:rPr>
        <w:t>imati</w:t>
      </w:r>
      <w:r w:rsidR="00B10189" w:rsidRPr="006C4E02">
        <w:rPr>
          <w:b/>
          <w:sz w:val="22"/>
          <w:szCs w:val="22"/>
        </w:rPr>
        <w:t xml:space="preserve"> neki od identifikacijskih dokumenata (sportska iskaznica ili </w:t>
      </w:r>
      <w:r w:rsidRPr="006C4E02">
        <w:rPr>
          <w:b/>
          <w:sz w:val="22"/>
          <w:szCs w:val="22"/>
        </w:rPr>
        <w:t>osobna.iskaznica/</w:t>
      </w:r>
      <w:r w:rsidR="00B10189" w:rsidRPr="006C4E02">
        <w:rPr>
          <w:b/>
          <w:sz w:val="22"/>
          <w:szCs w:val="22"/>
        </w:rPr>
        <w:t>putovnica/pasoš)</w:t>
      </w:r>
      <w:r w:rsidRPr="006C4E02">
        <w:rPr>
          <w:b/>
          <w:sz w:val="22"/>
          <w:szCs w:val="22"/>
        </w:rPr>
        <w:t xml:space="preserve"> ukoliko protivnička momčad zatraži identifikaciju igrača</w:t>
      </w:r>
      <w:r w:rsidR="00B10189" w:rsidRPr="006C4E02">
        <w:rPr>
          <w:b/>
          <w:sz w:val="22"/>
          <w:szCs w:val="22"/>
        </w:rPr>
        <w:t>.</w:t>
      </w:r>
    </w:p>
    <w:p w14:paraId="04B21701" w14:textId="77777777" w:rsidR="00B10189" w:rsidRPr="00D81E8D" w:rsidRDefault="00B10189" w:rsidP="00B10189">
      <w:pPr>
        <w:rPr>
          <w:sz w:val="22"/>
          <w:szCs w:val="22"/>
        </w:rPr>
      </w:pPr>
      <w:r w:rsidRPr="00D81E8D">
        <w:rPr>
          <w:sz w:val="22"/>
          <w:szCs w:val="22"/>
        </w:rPr>
        <w:t>Svaki igrač mora imati kod sebe potvrdu o zdravstvenom pregledu</w:t>
      </w:r>
      <w:r w:rsidR="00BF2BF4">
        <w:rPr>
          <w:sz w:val="22"/>
          <w:szCs w:val="22"/>
        </w:rPr>
        <w:t xml:space="preserve"> inače odgovornost preuzima klub, odnosno voditelj momčadi</w:t>
      </w:r>
      <w:r w:rsidRPr="00D81E8D">
        <w:rPr>
          <w:sz w:val="22"/>
          <w:szCs w:val="22"/>
        </w:rPr>
        <w:t>. Sve ekipe nastupaju na vlastitu odgovornost.</w:t>
      </w:r>
    </w:p>
    <w:p w14:paraId="3F292601" w14:textId="77777777" w:rsidR="00B10189" w:rsidRPr="00D81E8D" w:rsidRDefault="00B10189" w:rsidP="00B10189">
      <w:pPr>
        <w:rPr>
          <w:sz w:val="22"/>
          <w:szCs w:val="22"/>
        </w:rPr>
      </w:pPr>
    </w:p>
    <w:p w14:paraId="28A3C763" w14:textId="77777777" w:rsidR="00EA55A2" w:rsidRDefault="00EA55A2" w:rsidP="00B10189">
      <w:pPr>
        <w:jc w:val="center"/>
        <w:rPr>
          <w:b/>
          <w:sz w:val="22"/>
          <w:szCs w:val="22"/>
          <w:u w:val="single"/>
        </w:rPr>
      </w:pPr>
    </w:p>
    <w:p w14:paraId="2E24DE55" w14:textId="77777777" w:rsidR="00EA55A2" w:rsidRDefault="00EA55A2" w:rsidP="00B10189">
      <w:pPr>
        <w:jc w:val="center"/>
        <w:rPr>
          <w:b/>
          <w:sz w:val="22"/>
          <w:szCs w:val="22"/>
          <w:u w:val="single"/>
        </w:rPr>
      </w:pPr>
    </w:p>
    <w:p w14:paraId="577233A7" w14:textId="77777777" w:rsidR="00B10189" w:rsidRPr="004779E5" w:rsidRDefault="00B10189" w:rsidP="00B10189">
      <w:pPr>
        <w:jc w:val="center"/>
        <w:rPr>
          <w:b/>
          <w:sz w:val="22"/>
          <w:szCs w:val="22"/>
          <w:u w:val="single"/>
        </w:rPr>
      </w:pPr>
      <w:r w:rsidRPr="004779E5">
        <w:rPr>
          <w:b/>
          <w:sz w:val="22"/>
          <w:szCs w:val="22"/>
          <w:u w:val="single"/>
        </w:rPr>
        <w:lastRenderedPageBreak/>
        <w:t>Članak 7.</w:t>
      </w:r>
    </w:p>
    <w:p w14:paraId="5334602A" w14:textId="4A326593" w:rsidR="00B10189" w:rsidRPr="00D81E8D" w:rsidRDefault="00B10189" w:rsidP="00B10189">
      <w:pPr>
        <w:rPr>
          <w:sz w:val="22"/>
          <w:szCs w:val="22"/>
        </w:rPr>
      </w:pPr>
      <w:r w:rsidRPr="00D81E8D">
        <w:rPr>
          <w:sz w:val="22"/>
          <w:szCs w:val="22"/>
        </w:rPr>
        <w:t>Pravo nastupa na navedenom  turniru ima svaki igrač rođen u godini koja je navedena u imenu turnira, ili mlađi</w:t>
      </w:r>
      <w:r w:rsidR="00832ABD">
        <w:rPr>
          <w:sz w:val="22"/>
          <w:szCs w:val="22"/>
        </w:rPr>
        <w:t xml:space="preserve"> (201</w:t>
      </w:r>
      <w:r w:rsidR="00EB5DE9">
        <w:rPr>
          <w:sz w:val="22"/>
          <w:szCs w:val="22"/>
        </w:rPr>
        <w:t>4</w:t>
      </w:r>
      <w:r w:rsidR="00832ABD">
        <w:rPr>
          <w:sz w:val="22"/>
          <w:szCs w:val="22"/>
        </w:rPr>
        <w:t>. godište i mlađi)</w:t>
      </w:r>
      <w:r w:rsidRPr="00D81E8D">
        <w:rPr>
          <w:sz w:val="22"/>
          <w:szCs w:val="22"/>
        </w:rPr>
        <w:t>.</w:t>
      </w:r>
    </w:p>
    <w:p w14:paraId="1B5A0493" w14:textId="77777777" w:rsidR="00B10189" w:rsidRPr="00D81E8D" w:rsidRDefault="00B10189" w:rsidP="00B10189">
      <w:pPr>
        <w:rPr>
          <w:sz w:val="22"/>
          <w:szCs w:val="22"/>
        </w:rPr>
      </w:pPr>
    </w:p>
    <w:p w14:paraId="676E42A8" w14:textId="77777777" w:rsidR="00B10189" w:rsidRDefault="00B10189" w:rsidP="00B10189">
      <w:pPr>
        <w:rPr>
          <w:sz w:val="22"/>
          <w:szCs w:val="22"/>
        </w:rPr>
      </w:pPr>
      <w:r w:rsidRPr="00D81E8D">
        <w:rPr>
          <w:sz w:val="22"/>
          <w:szCs w:val="22"/>
        </w:rPr>
        <w:t>Svaka ekipa može imati u sastavu igrače koji nisu registr</w:t>
      </w:r>
      <w:r w:rsidR="00BF2BF4">
        <w:rPr>
          <w:sz w:val="22"/>
          <w:szCs w:val="22"/>
        </w:rPr>
        <w:t>irani za klub koji se natječe</w:t>
      </w:r>
      <w:r>
        <w:rPr>
          <w:sz w:val="22"/>
          <w:szCs w:val="22"/>
        </w:rPr>
        <w:t xml:space="preserve">. </w:t>
      </w:r>
    </w:p>
    <w:p w14:paraId="0C001D46" w14:textId="714847DF" w:rsidR="00B10189" w:rsidRDefault="00B10189" w:rsidP="00B10189">
      <w:pPr>
        <w:rPr>
          <w:sz w:val="22"/>
          <w:szCs w:val="22"/>
        </w:rPr>
      </w:pPr>
      <w:r>
        <w:rPr>
          <w:sz w:val="22"/>
          <w:szCs w:val="22"/>
        </w:rPr>
        <w:t xml:space="preserve">Svaki igrač može nastupiti </w:t>
      </w:r>
      <w:r w:rsidRPr="00076D0E">
        <w:rPr>
          <w:b/>
          <w:sz w:val="22"/>
          <w:szCs w:val="22"/>
        </w:rPr>
        <w:t>samo za jednu ekipu</w:t>
      </w:r>
      <w:r w:rsidR="00DA55C9">
        <w:rPr>
          <w:b/>
          <w:sz w:val="22"/>
          <w:szCs w:val="22"/>
        </w:rPr>
        <w:t xml:space="preserve"> u prijavljenom godištu</w:t>
      </w:r>
      <w:r w:rsidR="006C4E02">
        <w:rPr>
          <w:b/>
          <w:sz w:val="22"/>
          <w:szCs w:val="22"/>
        </w:rPr>
        <w:t xml:space="preserve"> na turniru</w:t>
      </w:r>
      <w:r w:rsidR="00EA55A2">
        <w:rPr>
          <w:b/>
          <w:sz w:val="22"/>
          <w:szCs w:val="22"/>
        </w:rPr>
        <w:t>.</w:t>
      </w:r>
      <w:r w:rsidR="00BF2BF4">
        <w:rPr>
          <w:b/>
          <w:sz w:val="22"/>
          <w:szCs w:val="22"/>
        </w:rPr>
        <w:t xml:space="preserve"> </w:t>
      </w:r>
      <w:r w:rsidR="006C4E02">
        <w:rPr>
          <w:sz w:val="22"/>
          <w:szCs w:val="22"/>
        </w:rPr>
        <w:t>I</w:t>
      </w:r>
      <w:r w:rsidR="00BF2BF4" w:rsidRPr="00BF2BF4">
        <w:rPr>
          <w:sz w:val="22"/>
          <w:szCs w:val="22"/>
        </w:rPr>
        <w:t>grač koji je nastupio na turniru za ekipu koja je ispala nema pravo nastupa na turniru</w:t>
      </w:r>
      <w:r w:rsidR="006C4E02">
        <w:rPr>
          <w:sz w:val="22"/>
          <w:szCs w:val="22"/>
        </w:rPr>
        <w:t xml:space="preserve"> za drugu ekipu</w:t>
      </w:r>
      <w:r>
        <w:rPr>
          <w:sz w:val="22"/>
          <w:szCs w:val="22"/>
        </w:rPr>
        <w:t>.</w:t>
      </w:r>
    </w:p>
    <w:p w14:paraId="7CFA170A" w14:textId="2152E387" w:rsidR="00832ABD" w:rsidRDefault="00832ABD" w:rsidP="00B10189">
      <w:pPr>
        <w:rPr>
          <w:sz w:val="22"/>
          <w:szCs w:val="22"/>
        </w:rPr>
      </w:pPr>
    </w:p>
    <w:p w14:paraId="03EF867E" w14:textId="1FC9A7C6" w:rsidR="00832ABD" w:rsidRPr="00D81E8D" w:rsidRDefault="00832ABD" w:rsidP="00B10189">
      <w:pPr>
        <w:rPr>
          <w:sz w:val="22"/>
          <w:szCs w:val="22"/>
        </w:rPr>
      </w:pPr>
      <w:r>
        <w:rPr>
          <w:sz w:val="22"/>
          <w:szCs w:val="22"/>
        </w:rPr>
        <w:t>Za spomenute kategorije mogu nastupati djevojčice godinu dana starijeg uzrasta (201</w:t>
      </w:r>
      <w:r w:rsidR="00116EA2">
        <w:rPr>
          <w:sz w:val="22"/>
          <w:szCs w:val="22"/>
        </w:rPr>
        <w:t>3</w:t>
      </w:r>
      <w:r>
        <w:rPr>
          <w:sz w:val="22"/>
          <w:szCs w:val="22"/>
        </w:rPr>
        <w:t>. godište).</w:t>
      </w:r>
    </w:p>
    <w:p w14:paraId="7B6FABAA" w14:textId="77777777" w:rsidR="00B10189" w:rsidRPr="00D81E8D" w:rsidRDefault="00B10189" w:rsidP="00B10189">
      <w:pPr>
        <w:rPr>
          <w:sz w:val="22"/>
          <w:szCs w:val="22"/>
        </w:rPr>
      </w:pPr>
    </w:p>
    <w:p w14:paraId="0619A387" w14:textId="77777777" w:rsidR="00B10189" w:rsidRPr="00D81E8D" w:rsidRDefault="004779E5" w:rsidP="00B10189">
      <w:pPr>
        <w:jc w:val="center"/>
        <w:rPr>
          <w:sz w:val="22"/>
          <w:szCs w:val="22"/>
          <w:u w:val="single"/>
        </w:rPr>
      </w:pPr>
      <w:r>
        <w:rPr>
          <w:b/>
          <w:sz w:val="22"/>
          <w:szCs w:val="22"/>
          <w:u w:val="single"/>
        </w:rPr>
        <w:t>Č</w:t>
      </w:r>
      <w:r w:rsidR="00B10189" w:rsidRPr="004779E5">
        <w:rPr>
          <w:b/>
          <w:sz w:val="22"/>
          <w:szCs w:val="22"/>
          <w:u w:val="single"/>
        </w:rPr>
        <w:t>lanak 8</w:t>
      </w:r>
      <w:r w:rsidR="00B10189" w:rsidRPr="00D81E8D">
        <w:rPr>
          <w:sz w:val="22"/>
          <w:szCs w:val="22"/>
          <w:u w:val="single"/>
        </w:rPr>
        <w:t xml:space="preserve"> . </w:t>
      </w:r>
    </w:p>
    <w:p w14:paraId="20A334CE" w14:textId="217E715C" w:rsidR="00B10189" w:rsidRDefault="00B10189" w:rsidP="00B10189">
      <w:pPr>
        <w:pStyle w:val="BodyText"/>
        <w:rPr>
          <w:rFonts w:ascii="Arial" w:hAnsi="Arial" w:cs="Arial"/>
          <w:szCs w:val="22"/>
        </w:rPr>
      </w:pPr>
      <w:r w:rsidRPr="00D81E8D">
        <w:rPr>
          <w:rFonts w:ascii="Arial" w:hAnsi="Arial" w:cs="Arial"/>
          <w:szCs w:val="22"/>
        </w:rPr>
        <w:t>Turniri se igraju na igralištima sa</w:t>
      </w:r>
      <w:r>
        <w:rPr>
          <w:rFonts w:ascii="Arial" w:hAnsi="Arial" w:cs="Arial"/>
          <w:szCs w:val="22"/>
        </w:rPr>
        <w:t xml:space="preserve"> p</w:t>
      </w:r>
      <w:r w:rsidR="00DA55C9">
        <w:rPr>
          <w:rFonts w:ascii="Arial" w:hAnsi="Arial" w:cs="Arial"/>
          <w:szCs w:val="22"/>
        </w:rPr>
        <w:t xml:space="preserve">rirodnom travom dimenzija min </w:t>
      </w:r>
      <w:r w:rsidR="00116EA2">
        <w:rPr>
          <w:rFonts w:ascii="Arial" w:hAnsi="Arial" w:cs="Arial"/>
          <w:szCs w:val="22"/>
        </w:rPr>
        <w:t>60</w:t>
      </w:r>
      <w:r w:rsidRPr="00D81E8D">
        <w:rPr>
          <w:rFonts w:ascii="Arial" w:hAnsi="Arial" w:cs="Arial"/>
          <w:szCs w:val="22"/>
        </w:rPr>
        <w:t>x</w:t>
      </w:r>
      <w:r w:rsidR="00DC03CE">
        <w:rPr>
          <w:rFonts w:ascii="Arial" w:hAnsi="Arial" w:cs="Arial"/>
          <w:szCs w:val="22"/>
        </w:rPr>
        <w:t>3</w:t>
      </w:r>
      <w:r w:rsidR="00116EA2">
        <w:rPr>
          <w:rFonts w:ascii="Arial" w:hAnsi="Arial" w:cs="Arial"/>
          <w:szCs w:val="22"/>
        </w:rPr>
        <w:t>5</w:t>
      </w:r>
      <w:r w:rsidRPr="00D81E8D">
        <w:rPr>
          <w:rFonts w:ascii="Arial" w:hAnsi="Arial" w:cs="Arial"/>
          <w:szCs w:val="22"/>
        </w:rPr>
        <w:t>m</w:t>
      </w:r>
      <w:r w:rsidR="00116EA2">
        <w:rPr>
          <w:rFonts w:ascii="Arial" w:hAnsi="Arial" w:cs="Arial"/>
          <w:szCs w:val="22"/>
        </w:rPr>
        <w:t>,</w:t>
      </w:r>
      <w:r w:rsidRPr="00D81E8D">
        <w:rPr>
          <w:rFonts w:ascii="Arial" w:hAnsi="Arial" w:cs="Arial"/>
          <w:szCs w:val="22"/>
        </w:rPr>
        <w:t xml:space="preserve"> </w:t>
      </w:r>
      <w:r w:rsidR="00D75531">
        <w:rPr>
          <w:rFonts w:ascii="Arial" w:hAnsi="Arial" w:cs="Arial"/>
          <w:szCs w:val="22"/>
        </w:rPr>
        <w:t>7</w:t>
      </w:r>
      <w:r>
        <w:rPr>
          <w:rFonts w:ascii="Arial" w:hAnsi="Arial" w:cs="Arial"/>
          <w:szCs w:val="22"/>
        </w:rPr>
        <w:t>+1,</w:t>
      </w:r>
      <w:r w:rsidR="00EA55A2">
        <w:rPr>
          <w:rFonts w:ascii="Arial" w:hAnsi="Arial" w:cs="Arial"/>
          <w:szCs w:val="22"/>
        </w:rPr>
        <w:t xml:space="preserve"> </w:t>
      </w:r>
      <w:r w:rsidR="0092463D">
        <w:rPr>
          <w:rFonts w:ascii="Arial" w:hAnsi="Arial" w:cs="Arial"/>
          <w:szCs w:val="22"/>
        </w:rPr>
        <w:t xml:space="preserve">loptom </w:t>
      </w:r>
      <w:proofErr w:type="spellStart"/>
      <w:r w:rsidR="0092463D">
        <w:rPr>
          <w:rFonts w:ascii="Arial" w:hAnsi="Arial" w:cs="Arial"/>
          <w:szCs w:val="22"/>
        </w:rPr>
        <w:t>br</w:t>
      </w:r>
      <w:proofErr w:type="spellEnd"/>
      <w:r w:rsidR="0092463D">
        <w:rPr>
          <w:rFonts w:ascii="Arial" w:hAnsi="Arial" w:cs="Arial"/>
          <w:szCs w:val="22"/>
        </w:rPr>
        <w:t>(4)</w:t>
      </w:r>
      <w:r w:rsidR="00DC03CE">
        <w:rPr>
          <w:rFonts w:ascii="Arial" w:hAnsi="Arial" w:cs="Arial"/>
          <w:szCs w:val="22"/>
        </w:rPr>
        <w:t xml:space="preserve"> s </w:t>
      </w:r>
      <w:r w:rsidR="00116EA2">
        <w:rPr>
          <w:rFonts w:ascii="Arial" w:hAnsi="Arial" w:cs="Arial"/>
          <w:szCs w:val="22"/>
        </w:rPr>
        <w:t>5</w:t>
      </w:r>
      <w:r w:rsidR="00DC03CE">
        <w:rPr>
          <w:rFonts w:ascii="Arial" w:hAnsi="Arial" w:cs="Arial"/>
          <w:szCs w:val="22"/>
        </w:rPr>
        <w:t xml:space="preserve">-metarskim </w:t>
      </w:r>
      <w:proofErr w:type="spellStart"/>
      <w:r w:rsidR="00DC03CE">
        <w:rPr>
          <w:rFonts w:ascii="Arial" w:hAnsi="Arial" w:cs="Arial"/>
          <w:szCs w:val="22"/>
        </w:rPr>
        <w:t>brankama</w:t>
      </w:r>
      <w:proofErr w:type="spellEnd"/>
      <w:r w:rsidR="00DC03CE">
        <w:rPr>
          <w:rFonts w:ascii="Arial" w:hAnsi="Arial" w:cs="Arial"/>
          <w:szCs w:val="22"/>
        </w:rPr>
        <w:t>.</w:t>
      </w:r>
    </w:p>
    <w:p w14:paraId="302D969B" w14:textId="77777777" w:rsidR="0092463D" w:rsidRPr="00B05C50" w:rsidRDefault="00B10189" w:rsidP="0092463D">
      <w:pPr>
        <w:pStyle w:val="BodyText"/>
        <w:rPr>
          <w:b/>
        </w:rPr>
      </w:pPr>
      <w:r>
        <w:rPr>
          <w:rFonts w:ascii="Arial" w:hAnsi="Arial" w:cs="Arial"/>
        </w:rPr>
        <w:t xml:space="preserve">Izmjene su </w:t>
      </w:r>
      <w:r w:rsidRPr="008B607B">
        <w:rPr>
          <w:rFonts w:ascii="Arial" w:hAnsi="Arial" w:cs="Arial"/>
          <w:b/>
        </w:rPr>
        <w:t>neograničene</w:t>
      </w:r>
      <w:r w:rsidR="00BF2BF4">
        <w:rPr>
          <w:rFonts w:ascii="Arial" w:hAnsi="Arial" w:cs="Arial"/>
          <w:b/>
        </w:rPr>
        <w:t xml:space="preserve"> </w:t>
      </w:r>
      <w:r w:rsidR="00DA55C9">
        <w:rPr>
          <w:rFonts w:ascii="Arial" w:hAnsi="Arial" w:cs="Arial"/>
        </w:rPr>
        <w:t>(</w:t>
      </w:r>
      <w:proofErr w:type="spellStart"/>
      <w:r w:rsidR="00DA55C9">
        <w:rPr>
          <w:rFonts w:ascii="Arial" w:hAnsi="Arial" w:cs="Arial"/>
        </w:rPr>
        <w:t>max</w:t>
      </w:r>
      <w:proofErr w:type="spellEnd"/>
      <w:r w:rsidR="00DA55C9">
        <w:rPr>
          <w:rFonts w:ascii="Arial" w:hAnsi="Arial" w:cs="Arial"/>
        </w:rPr>
        <w:t>. Prijava 15</w:t>
      </w:r>
      <w:r w:rsidR="00BF2BF4" w:rsidRPr="00BF2BF4">
        <w:rPr>
          <w:rFonts w:ascii="Arial" w:hAnsi="Arial" w:cs="Arial"/>
        </w:rPr>
        <w:t xml:space="preserve"> igrača</w:t>
      </w:r>
      <w:r w:rsidR="00BF2BF4" w:rsidRPr="00BF2BF4">
        <w:rPr>
          <w:rFonts w:ascii="Arial" w:hAnsi="Arial" w:cs="Arial"/>
          <w:b/>
        </w:rPr>
        <w:t>)</w:t>
      </w:r>
      <w:r w:rsidRPr="00BF2BF4">
        <w:rPr>
          <w:b/>
        </w:rPr>
        <w:t>.</w:t>
      </w:r>
    </w:p>
    <w:p w14:paraId="5FF794FE" w14:textId="77777777" w:rsidR="00B10189" w:rsidRPr="00D81E8D" w:rsidRDefault="00B10189" w:rsidP="0092463D">
      <w:pPr>
        <w:pStyle w:val="BodyText"/>
      </w:pPr>
      <w:r w:rsidRPr="00D81E8D">
        <w:t>Turnir se igraj</w:t>
      </w:r>
      <w:r w:rsidR="00DA55C9">
        <w:t xml:space="preserve">u po svim pravilima natjecanja </w:t>
      </w:r>
      <w:r w:rsidR="00B05C50">
        <w:t xml:space="preserve">Lige </w:t>
      </w:r>
      <w:r w:rsidR="00DC03CE">
        <w:t xml:space="preserve">Mlađih </w:t>
      </w:r>
      <w:r w:rsidR="00B05C50">
        <w:t>Početnika NS ŽSD</w:t>
      </w:r>
      <w:r w:rsidR="00DC03CE">
        <w:t xml:space="preserve"> (bez zaleđa)</w:t>
      </w:r>
      <w:r w:rsidR="00B05C50">
        <w:t>.</w:t>
      </w:r>
    </w:p>
    <w:p w14:paraId="381BC890" w14:textId="77777777" w:rsidR="00B10189" w:rsidRPr="00D81E8D" w:rsidRDefault="00B10189" w:rsidP="00B10189">
      <w:pPr>
        <w:rPr>
          <w:sz w:val="22"/>
          <w:szCs w:val="22"/>
        </w:rPr>
      </w:pPr>
    </w:p>
    <w:p w14:paraId="1CEA128F" w14:textId="77777777" w:rsidR="00B10189" w:rsidRPr="004779E5" w:rsidRDefault="00B10189" w:rsidP="00B10189">
      <w:pPr>
        <w:jc w:val="center"/>
        <w:rPr>
          <w:b/>
          <w:sz w:val="22"/>
          <w:szCs w:val="22"/>
          <w:u w:val="single"/>
        </w:rPr>
      </w:pPr>
      <w:r w:rsidRPr="004779E5">
        <w:rPr>
          <w:b/>
          <w:sz w:val="22"/>
          <w:szCs w:val="22"/>
          <w:u w:val="single"/>
        </w:rPr>
        <w:t>Članak 9.</w:t>
      </w:r>
    </w:p>
    <w:p w14:paraId="5AD6AE0C" w14:textId="77777777" w:rsidR="00B10189" w:rsidRPr="00D81E8D" w:rsidRDefault="00B10189" w:rsidP="00BF2BF4">
      <w:pPr>
        <w:jc w:val="center"/>
        <w:rPr>
          <w:sz w:val="22"/>
          <w:szCs w:val="22"/>
        </w:rPr>
      </w:pPr>
      <w:r w:rsidRPr="00D81E8D">
        <w:rPr>
          <w:sz w:val="22"/>
          <w:szCs w:val="22"/>
        </w:rPr>
        <w:t>Sve utakmice suditi će licencirani suci NS ŽSD</w:t>
      </w:r>
      <w:r w:rsidR="00DC03CE">
        <w:rPr>
          <w:sz w:val="22"/>
          <w:szCs w:val="22"/>
        </w:rPr>
        <w:t>.</w:t>
      </w:r>
    </w:p>
    <w:p w14:paraId="78DFE1BD" w14:textId="77777777" w:rsidR="00B10189" w:rsidRPr="00D81E8D" w:rsidRDefault="00B10189" w:rsidP="00B10189">
      <w:pPr>
        <w:rPr>
          <w:sz w:val="22"/>
          <w:szCs w:val="22"/>
        </w:rPr>
      </w:pPr>
      <w:r w:rsidRPr="00D81E8D">
        <w:rPr>
          <w:sz w:val="22"/>
          <w:szCs w:val="22"/>
        </w:rPr>
        <w:t xml:space="preserve"> </w:t>
      </w:r>
    </w:p>
    <w:p w14:paraId="3FE418A1" w14:textId="77777777" w:rsidR="00B10189" w:rsidRPr="004779E5" w:rsidRDefault="00B10189" w:rsidP="00B10189">
      <w:pPr>
        <w:jc w:val="center"/>
        <w:rPr>
          <w:b/>
          <w:sz w:val="22"/>
          <w:szCs w:val="22"/>
          <w:u w:val="single"/>
        </w:rPr>
      </w:pPr>
      <w:r w:rsidRPr="004779E5">
        <w:rPr>
          <w:b/>
          <w:sz w:val="22"/>
          <w:szCs w:val="22"/>
          <w:u w:val="single"/>
        </w:rPr>
        <w:t>Članak 10.</w:t>
      </w:r>
    </w:p>
    <w:p w14:paraId="2C91B3D4" w14:textId="77777777" w:rsidR="00B10189" w:rsidRPr="00D81E8D" w:rsidRDefault="00B10189" w:rsidP="00B10189">
      <w:pPr>
        <w:rPr>
          <w:sz w:val="22"/>
          <w:szCs w:val="22"/>
        </w:rPr>
      </w:pPr>
      <w:r w:rsidRPr="00D81E8D">
        <w:rPr>
          <w:sz w:val="22"/>
          <w:szCs w:val="22"/>
        </w:rPr>
        <w:t>Kazna za igrače izriče se zbog grubog prekršaja ili nesportskog ponašanja. Kazne su opomena (žuti karton) ili isključenje do kraja utakmice, bez prava zamjene (drugi žuti ili direktni crveni karton).</w:t>
      </w:r>
    </w:p>
    <w:p w14:paraId="6CAC8F99" w14:textId="77777777" w:rsidR="00B10189" w:rsidRPr="00D81E8D" w:rsidRDefault="00B10189" w:rsidP="00B10189">
      <w:pPr>
        <w:rPr>
          <w:sz w:val="22"/>
          <w:szCs w:val="22"/>
        </w:rPr>
      </w:pPr>
      <w:r w:rsidRPr="00D81E8D">
        <w:rPr>
          <w:sz w:val="22"/>
          <w:szCs w:val="22"/>
        </w:rPr>
        <w:t>Žuti kartoni se ne akumuliraju, tj. brišu se nakon svake utakmice.</w:t>
      </w:r>
    </w:p>
    <w:p w14:paraId="330DDAA4" w14:textId="77777777" w:rsidR="00B10189" w:rsidRPr="00D81E8D" w:rsidRDefault="00B10189" w:rsidP="00B10189">
      <w:pPr>
        <w:rPr>
          <w:sz w:val="22"/>
          <w:szCs w:val="22"/>
        </w:rPr>
      </w:pPr>
      <w:r w:rsidRPr="00D81E8D">
        <w:rPr>
          <w:sz w:val="22"/>
          <w:szCs w:val="22"/>
        </w:rPr>
        <w:t>Igrač sa crvenim kartonom ima pravo nastupa na sljedećoj utakmici (osim ako drugačije ne odluči turnirska komisija-zbog izrazito nesportskog prekršaja).</w:t>
      </w:r>
    </w:p>
    <w:p w14:paraId="35899B5F" w14:textId="77777777" w:rsidR="00B10189" w:rsidRPr="00D81E8D" w:rsidRDefault="00B10189" w:rsidP="00B10189">
      <w:pPr>
        <w:jc w:val="center"/>
        <w:rPr>
          <w:sz w:val="22"/>
          <w:szCs w:val="22"/>
        </w:rPr>
      </w:pPr>
    </w:p>
    <w:p w14:paraId="7B1A6486" w14:textId="77777777" w:rsidR="00B10189" w:rsidRPr="004779E5" w:rsidRDefault="00B10189" w:rsidP="00B10189">
      <w:pPr>
        <w:jc w:val="center"/>
        <w:rPr>
          <w:b/>
          <w:sz w:val="22"/>
          <w:szCs w:val="22"/>
          <w:u w:val="single"/>
        </w:rPr>
      </w:pPr>
      <w:r w:rsidRPr="004779E5">
        <w:rPr>
          <w:b/>
          <w:sz w:val="22"/>
          <w:szCs w:val="22"/>
          <w:u w:val="single"/>
        </w:rPr>
        <w:t>Članak 11.</w:t>
      </w:r>
    </w:p>
    <w:p w14:paraId="3E8F60CA" w14:textId="77777777" w:rsidR="00B10189" w:rsidRPr="00D81E8D" w:rsidRDefault="00B10189" w:rsidP="00B10189">
      <w:pPr>
        <w:rPr>
          <w:sz w:val="22"/>
          <w:szCs w:val="22"/>
        </w:rPr>
      </w:pPr>
      <w:r w:rsidRPr="00D81E8D">
        <w:rPr>
          <w:sz w:val="22"/>
          <w:szCs w:val="22"/>
        </w:rPr>
        <w:t xml:space="preserve">Isključivo pravo tumačenja ovih propozicija kao i svih drugih nepredviđenih situacija, ima Turnirska komisija. </w:t>
      </w:r>
    </w:p>
    <w:p w14:paraId="1D8105D1" w14:textId="77777777" w:rsidR="00B10189" w:rsidRPr="00D81E8D" w:rsidRDefault="00B10189" w:rsidP="00B10189">
      <w:pPr>
        <w:rPr>
          <w:sz w:val="22"/>
          <w:szCs w:val="22"/>
        </w:rPr>
      </w:pPr>
    </w:p>
    <w:p w14:paraId="79C8F3FF" w14:textId="77777777" w:rsidR="00B10189" w:rsidRPr="00D81E8D" w:rsidRDefault="00B10189" w:rsidP="00B10189">
      <w:pPr>
        <w:jc w:val="center"/>
        <w:rPr>
          <w:sz w:val="22"/>
          <w:szCs w:val="22"/>
          <w:u w:val="single"/>
        </w:rPr>
      </w:pPr>
      <w:r w:rsidRPr="004779E5">
        <w:rPr>
          <w:b/>
          <w:sz w:val="22"/>
          <w:szCs w:val="22"/>
          <w:u w:val="single"/>
        </w:rPr>
        <w:t>Članak 12</w:t>
      </w:r>
      <w:r w:rsidRPr="00D81E8D">
        <w:rPr>
          <w:sz w:val="22"/>
          <w:szCs w:val="22"/>
          <w:u w:val="single"/>
        </w:rPr>
        <w:t>.</w:t>
      </w:r>
    </w:p>
    <w:p w14:paraId="2D456C02" w14:textId="77777777" w:rsidR="00B10189" w:rsidRDefault="00B10189" w:rsidP="00B10189">
      <w:pPr>
        <w:rPr>
          <w:sz w:val="22"/>
          <w:szCs w:val="22"/>
        </w:rPr>
      </w:pPr>
      <w:r w:rsidRPr="00D81E8D">
        <w:rPr>
          <w:sz w:val="22"/>
          <w:szCs w:val="22"/>
        </w:rPr>
        <w:t>Turnirsku komisiju imenuje organizator i ona je odgovorna za sva sportska pitanja u vezi s turnirom, kao i za sve sporove, proteste, žalbe ili nepredviđene okolnosti. Komisija se sastoji od sljedećih osoba:</w:t>
      </w:r>
    </w:p>
    <w:p w14:paraId="5B4D51A1" w14:textId="77777777" w:rsidR="00B10189" w:rsidRDefault="00B10189" w:rsidP="00B10189">
      <w:pPr>
        <w:rPr>
          <w:sz w:val="22"/>
          <w:szCs w:val="22"/>
        </w:rPr>
      </w:pPr>
    </w:p>
    <w:p w14:paraId="40418393" w14:textId="77777777" w:rsidR="00B10189" w:rsidRPr="00D81E8D" w:rsidRDefault="00B10189" w:rsidP="00B10189">
      <w:pPr>
        <w:rPr>
          <w:sz w:val="22"/>
          <w:szCs w:val="22"/>
        </w:rPr>
      </w:pPr>
      <w:r>
        <w:rPr>
          <w:sz w:val="22"/>
          <w:szCs w:val="22"/>
        </w:rPr>
        <w:t xml:space="preserve">1. Antonio </w:t>
      </w:r>
      <w:proofErr w:type="spellStart"/>
      <w:r>
        <w:rPr>
          <w:sz w:val="22"/>
          <w:szCs w:val="22"/>
        </w:rPr>
        <w:t>Živaljić</w:t>
      </w:r>
      <w:proofErr w:type="spellEnd"/>
      <w:r>
        <w:rPr>
          <w:sz w:val="22"/>
          <w:szCs w:val="22"/>
        </w:rPr>
        <w:t>- predsjednik komisije</w:t>
      </w:r>
    </w:p>
    <w:p w14:paraId="33D5A29C" w14:textId="53EF24BE" w:rsidR="00B10189" w:rsidRPr="00D81E8D" w:rsidRDefault="00846011" w:rsidP="00B10189">
      <w:pPr>
        <w:rPr>
          <w:sz w:val="22"/>
          <w:szCs w:val="22"/>
        </w:rPr>
      </w:pPr>
      <w:r>
        <w:rPr>
          <w:sz w:val="22"/>
          <w:szCs w:val="22"/>
        </w:rPr>
        <w:t>2</w:t>
      </w:r>
      <w:r w:rsidR="00B10189">
        <w:rPr>
          <w:sz w:val="22"/>
          <w:szCs w:val="22"/>
        </w:rPr>
        <w:t xml:space="preserve">. </w:t>
      </w:r>
      <w:r w:rsidR="00E75D46">
        <w:rPr>
          <w:sz w:val="22"/>
          <w:szCs w:val="22"/>
        </w:rPr>
        <w:t>Zdravko Marić, instruktor NSŽSD</w:t>
      </w:r>
      <w:r w:rsidR="00B10189">
        <w:rPr>
          <w:sz w:val="22"/>
          <w:szCs w:val="22"/>
        </w:rPr>
        <w:t xml:space="preserve"> – član,</w:t>
      </w:r>
    </w:p>
    <w:p w14:paraId="25CBFCB0" w14:textId="006694BD" w:rsidR="00B10189" w:rsidRPr="00D81E8D" w:rsidRDefault="00846011" w:rsidP="00B10189">
      <w:pPr>
        <w:rPr>
          <w:sz w:val="22"/>
          <w:szCs w:val="22"/>
        </w:rPr>
      </w:pPr>
      <w:r>
        <w:rPr>
          <w:sz w:val="22"/>
          <w:szCs w:val="22"/>
        </w:rPr>
        <w:t>3</w:t>
      </w:r>
      <w:r w:rsidR="00B10189" w:rsidRPr="00D81E8D">
        <w:rPr>
          <w:sz w:val="22"/>
          <w:szCs w:val="22"/>
        </w:rPr>
        <w:t xml:space="preserve">. </w:t>
      </w:r>
      <w:r w:rsidR="00AE2D37">
        <w:rPr>
          <w:sz w:val="22"/>
          <w:szCs w:val="22"/>
        </w:rPr>
        <w:t xml:space="preserve">Željko </w:t>
      </w:r>
      <w:proofErr w:type="spellStart"/>
      <w:r w:rsidR="00AE2D37">
        <w:rPr>
          <w:sz w:val="22"/>
          <w:szCs w:val="22"/>
        </w:rPr>
        <w:t>Lagator</w:t>
      </w:r>
      <w:proofErr w:type="spellEnd"/>
      <w:r w:rsidR="00AE2D37">
        <w:rPr>
          <w:sz w:val="22"/>
          <w:szCs w:val="22"/>
        </w:rPr>
        <w:t xml:space="preserve">  </w:t>
      </w:r>
      <w:r w:rsidR="00DA55C9">
        <w:rPr>
          <w:sz w:val="22"/>
          <w:szCs w:val="22"/>
        </w:rPr>
        <w:t>č</w:t>
      </w:r>
      <w:r w:rsidR="00AE2D37">
        <w:rPr>
          <w:sz w:val="22"/>
          <w:szCs w:val="22"/>
        </w:rPr>
        <w:t>lan</w:t>
      </w:r>
    </w:p>
    <w:p w14:paraId="1DA9A064" w14:textId="77777777" w:rsidR="00B10189" w:rsidRPr="004779E5" w:rsidRDefault="00B10189" w:rsidP="00B10189">
      <w:pPr>
        <w:jc w:val="center"/>
        <w:rPr>
          <w:b/>
          <w:sz w:val="22"/>
          <w:szCs w:val="22"/>
          <w:u w:val="single"/>
        </w:rPr>
      </w:pPr>
      <w:r w:rsidRPr="004779E5">
        <w:rPr>
          <w:b/>
          <w:sz w:val="22"/>
          <w:szCs w:val="22"/>
          <w:u w:val="single"/>
        </w:rPr>
        <w:t>Članak 13.</w:t>
      </w:r>
    </w:p>
    <w:p w14:paraId="0F7AD580" w14:textId="77777777" w:rsidR="00B10189" w:rsidRPr="00D81E8D" w:rsidRDefault="00B10189" w:rsidP="00B10189">
      <w:pPr>
        <w:rPr>
          <w:color w:val="000000"/>
          <w:sz w:val="22"/>
          <w:szCs w:val="22"/>
        </w:rPr>
      </w:pPr>
      <w:r w:rsidRPr="00D81E8D">
        <w:rPr>
          <w:color w:val="000000"/>
          <w:sz w:val="22"/>
          <w:szCs w:val="22"/>
        </w:rPr>
        <w:t>Organizator ne odgovara za garderobu i osobne stvari igrača i ostalih sudionika turnira.</w:t>
      </w:r>
    </w:p>
    <w:p w14:paraId="765D59AD" w14:textId="77777777" w:rsidR="00B10189" w:rsidRPr="00D81E8D" w:rsidRDefault="00B10189" w:rsidP="00B10189">
      <w:pPr>
        <w:rPr>
          <w:color w:val="000000"/>
          <w:sz w:val="22"/>
          <w:szCs w:val="22"/>
        </w:rPr>
      </w:pPr>
      <w:r w:rsidRPr="00D81E8D">
        <w:rPr>
          <w:color w:val="000000"/>
          <w:sz w:val="22"/>
          <w:szCs w:val="22"/>
        </w:rPr>
        <w:t>Na turniru će biti ekipam</w:t>
      </w:r>
      <w:r>
        <w:rPr>
          <w:color w:val="000000"/>
          <w:sz w:val="22"/>
          <w:szCs w:val="22"/>
        </w:rPr>
        <w:t>a podijeljeni pehari za 1.,2. 3</w:t>
      </w:r>
      <w:r w:rsidR="00076D0E">
        <w:rPr>
          <w:color w:val="000000"/>
          <w:sz w:val="22"/>
          <w:szCs w:val="22"/>
        </w:rPr>
        <w:t>. i</w:t>
      </w:r>
      <w:r>
        <w:rPr>
          <w:color w:val="000000"/>
          <w:sz w:val="22"/>
          <w:szCs w:val="22"/>
        </w:rPr>
        <w:t xml:space="preserve"> 4</w:t>
      </w:r>
      <w:r w:rsidRPr="00D81E8D">
        <w:rPr>
          <w:color w:val="000000"/>
          <w:sz w:val="22"/>
          <w:szCs w:val="22"/>
        </w:rPr>
        <w:t>. mjesto te statue za najboljeg igrača, najboljeg strijelca te najboljeg vratara turnira</w:t>
      </w:r>
      <w:r w:rsidR="00633EB8">
        <w:rPr>
          <w:color w:val="000000"/>
          <w:sz w:val="22"/>
          <w:szCs w:val="22"/>
        </w:rPr>
        <w:t xml:space="preserve"> (najbolji pojedinci biraju se od </w:t>
      </w:r>
      <w:r w:rsidR="00EA55A2">
        <w:rPr>
          <w:color w:val="000000"/>
          <w:sz w:val="22"/>
          <w:szCs w:val="22"/>
        </w:rPr>
        <w:t>četvrtfinala</w:t>
      </w:r>
      <w:r w:rsidR="00633EB8">
        <w:rPr>
          <w:color w:val="000000"/>
          <w:sz w:val="22"/>
          <w:szCs w:val="22"/>
        </w:rPr>
        <w:t xml:space="preserve"> do završnice)</w:t>
      </w:r>
      <w:r w:rsidRPr="00D81E8D">
        <w:rPr>
          <w:color w:val="000000"/>
          <w:sz w:val="22"/>
          <w:szCs w:val="22"/>
        </w:rPr>
        <w:t>.</w:t>
      </w:r>
      <w:r w:rsidR="00EA55A2">
        <w:rPr>
          <w:color w:val="000000"/>
          <w:sz w:val="22"/>
          <w:szCs w:val="22"/>
        </w:rPr>
        <w:t xml:space="preserve"> Ukoliko više igrača ima postignut jednak broj golova, najbolji strijelac bit će izvučen ždrijebom.</w:t>
      </w:r>
    </w:p>
    <w:p w14:paraId="76463B4E" w14:textId="77777777" w:rsidR="00B10189" w:rsidRPr="00D81E8D" w:rsidRDefault="00B10189" w:rsidP="00B10189">
      <w:pPr>
        <w:jc w:val="center"/>
        <w:rPr>
          <w:sz w:val="22"/>
          <w:szCs w:val="22"/>
        </w:rPr>
      </w:pPr>
    </w:p>
    <w:p w14:paraId="7F5E0A1B" w14:textId="77777777" w:rsidR="00B10189" w:rsidRPr="004779E5" w:rsidRDefault="00B10189" w:rsidP="00B10189">
      <w:pPr>
        <w:jc w:val="center"/>
        <w:rPr>
          <w:b/>
          <w:sz w:val="22"/>
          <w:szCs w:val="22"/>
          <w:u w:val="single"/>
        </w:rPr>
      </w:pPr>
      <w:r w:rsidRPr="004779E5">
        <w:rPr>
          <w:b/>
          <w:sz w:val="22"/>
          <w:szCs w:val="22"/>
          <w:u w:val="single"/>
        </w:rPr>
        <w:t>Članak 14.</w:t>
      </w:r>
    </w:p>
    <w:p w14:paraId="55B6A7DE" w14:textId="77777777" w:rsidR="00B10189" w:rsidRPr="00D81E8D" w:rsidRDefault="00B10189" w:rsidP="00B10189">
      <w:pPr>
        <w:pStyle w:val="BodyText"/>
        <w:rPr>
          <w:rFonts w:ascii="Arial" w:hAnsi="Arial" w:cs="Arial"/>
          <w:szCs w:val="22"/>
        </w:rPr>
      </w:pPr>
      <w:r w:rsidRPr="00D81E8D">
        <w:rPr>
          <w:rFonts w:ascii="Arial" w:hAnsi="Arial" w:cs="Arial"/>
          <w:szCs w:val="22"/>
        </w:rPr>
        <w:t>Svi protesti ili žalbe upućuju se Turnirskoj komisiji</w:t>
      </w:r>
      <w:r w:rsidR="004A54EC">
        <w:rPr>
          <w:rFonts w:ascii="Arial" w:hAnsi="Arial" w:cs="Arial"/>
          <w:szCs w:val="22"/>
        </w:rPr>
        <w:t xml:space="preserve"> tijekom utakmice te po  završetku same  odigrane utakmice do početka sljedeće utakmice ( 5 minuta ) . O</w:t>
      </w:r>
      <w:r w:rsidRPr="00D81E8D">
        <w:rPr>
          <w:rFonts w:ascii="Arial" w:hAnsi="Arial" w:cs="Arial"/>
          <w:szCs w:val="22"/>
        </w:rPr>
        <w:t xml:space="preserve">dluka </w:t>
      </w:r>
      <w:r w:rsidR="004A54EC">
        <w:rPr>
          <w:rFonts w:ascii="Arial" w:hAnsi="Arial" w:cs="Arial"/>
          <w:szCs w:val="22"/>
        </w:rPr>
        <w:t xml:space="preserve">komisije </w:t>
      </w:r>
      <w:r w:rsidRPr="00D81E8D">
        <w:rPr>
          <w:rFonts w:ascii="Arial" w:hAnsi="Arial" w:cs="Arial"/>
          <w:szCs w:val="22"/>
        </w:rPr>
        <w:t>je konačna i obvezujuća. Komisija neće prihvatiti žalbe koje se odnose na odluke donesene od strane suca.</w:t>
      </w:r>
    </w:p>
    <w:p w14:paraId="5B52C571" w14:textId="77777777" w:rsidR="00B10189" w:rsidRPr="00D81E8D" w:rsidRDefault="00B10189" w:rsidP="00B10189">
      <w:pPr>
        <w:rPr>
          <w:sz w:val="22"/>
          <w:szCs w:val="22"/>
        </w:rPr>
      </w:pPr>
    </w:p>
    <w:p w14:paraId="116D5912" w14:textId="77777777" w:rsidR="00B10189" w:rsidRPr="004779E5" w:rsidRDefault="00B10189" w:rsidP="00B10189">
      <w:pPr>
        <w:jc w:val="center"/>
        <w:rPr>
          <w:b/>
          <w:sz w:val="22"/>
          <w:szCs w:val="22"/>
          <w:u w:val="single"/>
        </w:rPr>
      </w:pPr>
      <w:r w:rsidRPr="004779E5">
        <w:rPr>
          <w:b/>
          <w:sz w:val="22"/>
          <w:szCs w:val="22"/>
          <w:u w:val="single"/>
        </w:rPr>
        <w:t>Članak 15.</w:t>
      </w:r>
    </w:p>
    <w:p w14:paraId="2AFEB2ED" w14:textId="77777777" w:rsidR="00B10189" w:rsidRPr="00D81E8D" w:rsidRDefault="00B10189" w:rsidP="00B10189">
      <w:pPr>
        <w:pStyle w:val="BodyText"/>
        <w:rPr>
          <w:rFonts w:ascii="Arial" w:hAnsi="Arial" w:cs="Arial"/>
          <w:szCs w:val="22"/>
        </w:rPr>
      </w:pPr>
      <w:r w:rsidRPr="00D81E8D">
        <w:rPr>
          <w:rFonts w:ascii="Arial" w:hAnsi="Arial" w:cs="Arial"/>
          <w:szCs w:val="22"/>
        </w:rPr>
        <w:t>Organizator zadržava pravo izmjena propozicija s time da najkasnije dan prije održavanja turnira obavijesti prijavljene ekipe o promjenama.</w:t>
      </w:r>
    </w:p>
    <w:p w14:paraId="0822E819" w14:textId="77777777" w:rsidR="00B10189" w:rsidRPr="00D81E8D" w:rsidRDefault="00B10189" w:rsidP="00B10189">
      <w:pPr>
        <w:pStyle w:val="BodyText"/>
        <w:rPr>
          <w:rFonts w:ascii="Arial" w:hAnsi="Arial" w:cs="Arial"/>
          <w:szCs w:val="22"/>
        </w:rPr>
      </w:pPr>
    </w:p>
    <w:p w14:paraId="3E2EAAD3" w14:textId="77777777" w:rsidR="00B10189" w:rsidRPr="00C17282" w:rsidRDefault="00B10189" w:rsidP="00B10189">
      <w:pPr>
        <w:pStyle w:val="BodyText"/>
        <w:rPr>
          <w:rFonts w:ascii="Arial" w:hAnsi="Arial" w:cs="Arial"/>
          <w:szCs w:val="22"/>
        </w:rPr>
      </w:pPr>
      <w:r w:rsidRPr="00D81E8D">
        <w:rPr>
          <w:rFonts w:ascii="Arial" w:hAnsi="Arial" w:cs="Arial"/>
          <w:szCs w:val="22"/>
        </w:rPr>
        <w:tab/>
      </w:r>
      <w:r w:rsidRPr="00D81E8D">
        <w:rPr>
          <w:rFonts w:ascii="Arial" w:hAnsi="Arial" w:cs="Arial"/>
          <w:szCs w:val="22"/>
        </w:rPr>
        <w:tab/>
      </w:r>
      <w:r w:rsidRPr="00D81E8D">
        <w:rPr>
          <w:rFonts w:ascii="Arial" w:hAnsi="Arial" w:cs="Arial"/>
          <w:szCs w:val="22"/>
        </w:rPr>
        <w:tab/>
      </w:r>
      <w:r w:rsidRPr="00D81E8D">
        <w:rPr>
          <w:rFonts w:ascii="Arial" w:hAnsi="Arial" w:cs="Arial"/>
          <w:szCs w:val="22"/>
        </w:rPr>
        <w:tab/>
      </w:r>
      <w:r w:rsidRPr="00D81E8D">
        <w:rPr>
          <w:rFonts w:ascii="Arial" w:hAnsi="Arial" w:cs="Arial"/>
          <w:szCs w:val="22"/>
        </w:rPr>
        <w:tab/>
      </w:r>
    </w:p>
    <w:p w14:paraId="1F5C2CC8" w14:textId="77777777" w:rsidR="00B10189" w:rsidRPr="00D81E8D" w:rsidRDefault="00B10189" w:rsidP="00B10189">
      <w:pPr>
        <w:rPr>
          <w:b/>
          <w:sz w:val="22"/>
          <w:szCs w:val="22"/>
        </w:rPr>
      </w:pPr>
      <w:r w:rsidRPr="00D81E8D">
        <w:rPr>
          <w:b/>
          <w:sz w:val="22"/>
          <w:szCs w:val="22"/>
        </w:rPr>
        <w:t>Za Turnirsku komisiju:</w:t>
      </w:r>
    </w:p>
    <w:p w14:paraId="2E2EBD1D" w14:textId="77777777" w:rsidR="00B10189" w:rsidRPr="00D81E8D" w:rsidRDefault="00B10189" w:rsidP="00B10189">
      <w:pPr>
        <w:rPr>
          <w:sz w:val="22"/>
          <w:szCs w:val="22"/>
        </w:rPr>
      </w:pPr>
      <w:r>
        <w:rPr>
          <w:sz w:val="22"/>
          <w:szCs w:val="22"/>
        </w:rPr>
        <w:t xml:space="preserve">Antonio </w:t>
      </w:r>
      <w:proofErr w:type="spellStart"/>
      <w:r>
        <w:rPr>
          <w:sz w:val="22"/>
          <w:szCs w:val="22"/>
        </w:rPr>
        <w:t>Živaljić</w:t>
      </w:r>
      <w:proofErr w:type="spellEnd"/>
    </w:p>
    <w:p w14:paraId="5219CDD0" w14:textId="77777777" w:rsidR="00B10189" w:rsidRDefault="00B10189" w:rsidP="00B10189">
      <w:pPr>
        <w:pStyle w:val="NoSpacing"/>
      </w:pPr>
    </w:p>
    <w:p w14:paraId="42F97AF4" w14:textId="77777777" w:rsidR="00B10189" w:rsidRDefault="00B10189"/>
    <w:sectPr w:rsidR="00B10189" w:rsidSect="00B10189">
      <w:headerReference w:type="default" r:id="rId8"/>
      <w:pgSz w:w="11909" w:h="16834"/>
      <w:pgMar w:top="284" w:right="851" w:bottom="357" w:left="851" w:header="720" w:footer="720" w:gutter="0"/>
      <w:cols w:space="6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26E4BCF" w14:textId="77777777" w:rsidR="00957A5B" w:rsidRDefault="00957A5B">
      <w:r>
        <w:separator/>
      </w:r>
    </w:p>
  </w:endnote>
  <w:endnote w:type="continuationSeparator" w:id="0">
    <w:p w14:paraId="7763BF10" w14:textId="77777777" w:rsidR="00957A5B" w:rsidRDefault="00957A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E229DAE" w14:textId="77777777" w:rsidR="00957A5B" w:rsidRDefault="00957A5B">
      <w:r>
        <w:separator/>
      </w:r>
    </w:p>
  </w:footnote>
  <w:footnote w:type="continuationSeparator" w:id="0">
    <w:p w14:paraId="3AE711D7" w14:textId="77777777" w:rsidR="00957A5B" w:rsidRDefault="00957A5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A35F06" w14:textId="77777777" w:rsidR="00B10189" w:rsidRDefault="00B10189">
    <w:pPr>
      <w:pStyle w:val="Header"/>
    </w:pPr>
    <w:r>
      <w:t xml:space="preserve">                                                                                                                                              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1BF0BEB"/>
    <w:multiLevelType w:val="hybridMultilevel"/>
    <w:tmpl w:val="6772F29A"/>
    <w:lvl w:ilvl="0" w:tplc="F75C418E">
      <w:start w:val="17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6532C21"/>
    <w:multiLevelType w:val="hybridMultilevel"/>
    <w:tmpl w:val="81B6C0D6"/>
    <w:lvl w:ilvl="0" w:tplc="041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866991720">
    <w:abstractNumId w:val="1"/>
  </w:num>
  <w:num w:numId="2" w16cid:durableId="8235429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4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0189"/>
    <w:rsid w:val="00007079"/>
    <w:rsid w:val="00061F79"/>
    <w:rsid w:val="00076D0E"/>
    <w:rsid w:val="000A458F"/>
    <w:rsid w:val="000E6E8E"/>
    <w:rsid w:val="000F5475"/>
    <w:rsid w:val="00116EA2"/>
    <w:rsid w:val="001B74D6"/>
    <w:rsid w:val="00242FF5"/>
    <w:rsid w:val="0025787E"/>
    <w:rsid w:val="00295F15"/>
    <w:rsid w:val="003720D9"/>
    <w:rsid w:val="004771DA"/>
    <w:rsid w:val="004779E5"/>
    <w:rsid w:val="004A54EC"/>
    <w:rsid w:val="0050571F"/>
    <w:rsid w:val="00512605"/>
    <w:rsid w:val="00563B3C"/>
    <w:rsid w:val="00633EB8"/>
    <w:rsid w:val="006B4E13"/>
    <w:rsid w:val="006C4E02"/>
    <w:rsid w:val="006C7E0A"/>
    <w:rsid w:val="006D08C6"/>
    <w:rsid w:val="00726B79"/>
    <w:rsid w:val="00806EE6"/>
    <w:rsid w:val="00832ABD"/>
    <w:rsid w:val="00846011"/>
    <w:rsid w:val="0092463D"/>
    <w:rsid w:val="00955BA9"/>
    <w:rsid w:val="009564D8"/>
    <w:rsid w:val="00957A5B"/>
    <w:rsid w:val="009F4ECC"/>
    <w:rsid w:val="00A6774F"/>
    <w:rsid w:val="00AE2D37"/>
    <w:rsid w:val="00B05C50"/>
    <w:rsid w:val="00B10189"/>
    <w:rsid w:val="00BD755E"/>
    <w:rsid w:val="00BF2BF4"/>
    <w:rsid w:val="00C72118"/>
    <w:rsid w:val="00CC55E5"/>
    <w:rsid w:val="00D75531"/>
    <w:rsid w:val="00DA55C9"/>
    <w:rsid w:val="00DC03CE"/>
    <w:rsid w:val="00E6239C"/>
    <w:rsid w:val="00E75D46"/>
    <w:rsid w:val="00EA55A2"/>
    <w:rsid w:val="00EB5D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H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  <w14:docId w14:val="77902F52"/>
  <w15:chartTrackingRefBased/>
  <w15:docId w15:val="{57844C23-D513-9D48-B748-8F4EA7AD7F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HR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B10189"/>
    <w:pPr>
      <w:widowControl w:val="0"/>
      <w:autoSpaceDE w:val="0"/>
      <w:autoSpaceDN w:val="0"/>
      <w:adjustRightInd w:val="0"/>
    </w:pPr>
    <w:rPr>
      <w:rFonts w:ascii="Arial" w:hAnsi="Arial" w:cs="Arial"/>
      <w:lang w:val="hr-HR" w:eastAsia="hr-HR"/>
    </w:rPr>
  </w:style>
  <w:style w:type="paragraph" w:styleId="Heading2">
    <w:name w:val="heading 2"/>
    <w:basedOn w:val="Normal"/>
    <w:next w:val="Normal"/>
    <w:link w:val="Heading2Char"/>
    <w:qFormat/>
    <w:rsid w:val="00B10189"/>
    <w:pPr>
      <w:keepNext/>
      <w:widowControl/>
      <w:autoSpaceDE/>
      <w:autoSpaceDN/>
      <w:adjustRightInd/>
      <w:jc w:val="center"/>
      <w:outlineLvl w:val="1"/>
    </w:pPr>
    <w:rPr>
      <w:rFonts w:ascii="Times New Roman" w:hAnsi="Times New Roman" w:cs="Times New Roman"/>
      <w:sz w:val="40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qFormat/>
    <w:rsid w:val="00B10189"/>
    <w:pPr>
      <w:widowControl w:val="0"/>
      <w:autoSpaceDE w:val="0"/>
      <w:autoSpaceDN w:val="0"/>
      <w:adjustRightInd w:val="0"/>
    </w:pPr>
    <w:rPr>
      <w:rFonts w:ascii="Arial" w:hAnsi="Arial" w:cs="Arial"/>
      <w:lang w:val="hr-HR" w:eastAsia="hr-HR"/>
    </w:rPr>
  </w:style>
  <w:style w:type="character" w:customStyle="1" w:styleId="Heading2Char">
    <w:name w:val="Heading 2 Char"/>
    <w:link w:val="Heading2"/>
    <w:rsid w:val="00B10189"/>
    <w:rPr>
      <w:sz w:val="40"/>
      <w:szCs w:val="24"/>
      <w:lang w:val="hr-HR" w:eastAsia="en-US" w:bidi="ar-SA"/>
    </w:rPr>
  </w:style>
  <w:style w:type="paragraph" w:styleId="BodyText">
    <w:name w:val="Body Text"/>
    <w:basedOn w:val="Normal"/>
    <w:link w:val="BodyTextChar"/>
    <w:semiHidden/>
    <w:rsid w:val="00B10189"/>
    <w:pPr>
      <w:widowControl/>
      <w:autoSpaceDE/>
      <w:autoSpaceDN/>
      <w:adjustRightInd/>
    </w:pPr>
    <w:rPr>
      <w:rFonts w:ascii="Times New Roman" w:hAnsi="Times New Roman" w:cs="Times New Roman"/>
      <w:sz w:val="22"/>
      <w:szCs w:val="24"/>
      <w:lang w:eastAsia="en-US"/>
    </w:rPr>
  </w:style>
  <w:style w:type="character" w:customStyle="1" w:styleId="BodyTextChar">
    <w:name w:val="Body Text Char"/>
    <w:link w:val="BodyText"/>
    <w:semiHidden/>
    <w:rsid w:val="00B10189"/>
    <w:rPr>
      <w:sz w:val="22"/>
      <w:szCs w:val="24"/>
      <w:lang w:val="hr-HR" w:eastAsia="en-US" w:bidi="ar-SA"/>
    </w:rPr>
  </w:style>
  <w:style w:type="paragraph" w:styleId="Header">
    <w:name w:val="header"/>
    <w:basedOn w:val="Normal"/>
    <w:link w:val="HeaderChar"/>
    <w:unhideWhenUsed/>
    <w:rsid w:val="00B10189"/>
    <w:pPr>
      <w:tabs>
        <w:tab w:val="center" w:pos="4536"/>
        <w:tab w:val="right" w:pos="9072"/>
      </w:tabs>
    </w:pPr>
  </w:style>
  <w:style w:type="character" w:customStyle="1" w:styleId="HeaderChar">
    <w:name w:val="Header Char"/>
    <w:link w:val="Header"/>
    <w:rsid w:val="00B10189"/>
    <w:rPr>
      <w:rFonts w:ascii="Arial" w:hAnsi="Arial" w:cs="Arial"/>
      <w:lang w:val="hr-HR" w:eastAsia="hr-HR" w:bidi="ar-SA"/>
    </w:rPr>
  </w:style>
  <w:style w:type="character" w:customStyle="1" w:styleId="CharChar2">
    <w:name w:val="Char Char2"/>
    <w:semiHidden/>
    <w:locked/>
    <w:rsid w:val="0092463D"/>
    <w:rPr>
      <w:sz w:val="22"/>
      <w:szCs w:val="24"/>
      <w:lang w:val="hr-HR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58603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2</Pages>
  <Words>692</Words>
  <Characters>3947</Characters>
  <Application>Microsoft Office Word</Application>
  <DocSecurity>0</DocSecurity>
  <Lines>32</Lines>
  <Paragraphs>9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>                                                                                                                                   </vt:lpstr>
    </vt:vector>
  </TitlesOfParts>
  <Company>RH-TDU</Company>
  <LinksUpToDate>false</LinksUpToDate>
  <CharactersWithSpaces>4630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                                                                                                                                </dc:title>
  <dc:subject/>
  <dc:creator>win7</dc:creator>
  <cp:keywords/>
  <cp:lastModifiedBy>Stipan Hržić</cp:lastModifiedBy>
  <cp:revision>5</cp:revision>
  <dcterms:created xsi:type="dcterms:W3CDTF">2023-06-17T10:26:00Z</dcterms:created>
  <dcterms:modified xsi:type="dcterms:W3CDTF">2023-06-17T11:23:00Z</dcterms:modified>
</cp:coreProperties>
</file>